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6DFFA" w14:textId="77777777" w:rsidR="007245C1" w:rsidRPr="009F50B3" w:rsidRDefault="009F50B3" w:rsidP="009F50B3">
      <w:pPr>
        <w:pStyle w:val="Heading1"/>
        <w:rPr>
          <w:color w:val="auto"/>
        </w:rPr>
      </w:pPr>
      <w:r>
        <w:rPr>
          <w:color w:val="auto"/>
        </w:rPr>
        <w:t xml:space="preserve">Faculty of </w:t>
      </w:r>
      <w:r w:rsidR="004A673F">
        <w:rPr>
          <w:color w:val="auto"/>
        </w:rPr>
        <w:t xml:space="preserve">Arts and </w:t>
      </w:r>
      <w:r>
        <w:rPr>
          <w:color w:val="auto"/>
        </w:rPr>
        <w:t>Humanities</w:t>
      </w:r>
      <w:r w:rsidR="006F3B68">
        <w:rPr>
          <w:color w:val="auto"/>
        </w:rPr>
        <w:t xml:space="preserve"> </w:t>
      </w:r>
      <w:r w:rsidR="006F3B68" w:rsidRPr="006F3B68">
        <w:rPr>
          <w:color w:val="auto"/>
        </w:rPr>
        <w:t>Ethics Approval Process</w:t>
      </w:r>
      <w:r w:rsidR="0071182F" w:rsidRPr="009F50B3">
        <w:rPr>
          <w:color w:val="auto"/>
        </w:rPr>
        <w:t xml:space="preserve"> </w:t>
      </w:r>
    </w:p>
    <w:p w14:paraId="3F1B4AAB" w14:textId="77777777" w:rsidR="009F50B3" w:rsidRPr="009F50B3" w:rsidRDefault="009F50B3" w:rsidP="009F50B3"/>
    <w:p w14:paraId="150C5B97" w14:textId="43ADB7E1" w:rsidR="007245C1" w:rsidRDefault="006F3B68" w:rsidP="009F50B3">
      <w:pPr>
        <w:pStyle w:val="Heading2"/>
        <w:rPr>
          <w:color w:val="auto"/>
        </w:rPr>
      </w:pPr>
      <w:r>
        <w:rPr>
          <w:color w:val="auto"/>
        </w:rPr>
        <w:t>Guidelines</w:t>
      </w:r>
      <w:r w:rsidR="007245C1" w:rsidRPr="009F50B3">
        <w:rPr>
          <w:color w:val="auto"/>
        </w:rPr>
        <w:t xml:space="preserve"> for student researchers</w:t>
      </w:r>
      <w:r w:rsidR="001971DE">
        <w:rPr>
          <w:color w:val="auto"/>
        </w:rPr>
        <w:t xml:space="preserve"> for projects starting </w:t>
      </w:r>
      <w:r w:rsidR="003470DF">
        <w:rPr>
          <w:color w:val="auto"/>
        </w:rPr>
        <w:t>after</w:t>
      </w:r>
      <w:r w:rsidR="001971DE">
        <w:rPr>
          <w:color w:val="auto"/>
        </w:rPr>
        <w:t xml:space="preserve"> September 2019</w:t>
      </w:r>
    </w:p>
    <w:p w14:paraId="449B49CD" w14:textId="77777777" w:rsidR="008915CA" w:rsidRDefault="008915CA" w:rsidP="008915CA"/>
    <w:p w14:paraId="146B14FE" w14:textId="08491814" w:rsidR="008915CA" w:rsidRPr="00F3304F" w:rsidRDefault="008915CA" w:rsidP="008915CA">
      <w:pPr>
        <w:rPr>
          <w:rFonts w:asciiTheme="minorHAnsi" w:hAnsiTheme="minorHAnsi" w:cstheme="minorHAnsi"/>
        </w:rPr>
      </w:pPr>
      <w:r w:rsidRPr="00F3304F">
        <w:rPr>
          <w:rFonts w:asciiTheme="minorHAnsi" w:hAnsiTheme="minorHAnsi" w:cstheme="minorHAnsi"/>
        </w:rPr>
        <w:t>Contents:</w:t>
      </w:r>
    </w:p>
    <w:p w14:paraId="6B110DBE" w14:textId="2A2A03E6" w:rsidR="008915CA" w:rsidRPr="00F3304F"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Does your project require ethics review?</w:t>
      </w:r>
    </w:p>
    <w:p w14:paraId="772D7A06" w14:textId="156CEF08" w:rsidR="008915CA" w:rsidRPr="00F3304F"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Applying for ethics committee approval</w:t>
      </w:r>
    </w:p>
    <w:p w14:paraId="76361FC0" w14:textId="3D005053" w:rsidR="008915CA"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Guiding principles: ethical from beginning to end</w:t>
      </w:r>
    </w:p>
    <w:p w14:paraId="50164EE7" w14:textId="5CDB4BB7" w:rsidR="00677796" w:rsidRPr="00F3304F" w:rsidRDefault="00677796" w:rsidP="008915CA">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Secondary Data Analysis</w:t>
      </w:r>
    </w:p>
    <w:p w14:paraId="0F1AB723" w14:textId="035C046F" w:rsidR="008915CA" w:rsidRPr="00F3304F"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The Cultural Heritage Policy</w:t>
      </w:r>
    </w:p>
    <w:p w14:paraId="3A8B0C1A" w14:textId="0B311358" w:rsidR="008915CA" w:rsidRPr="00F3304F"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 xml:space="preserve">Step by Step Guide to </w:t>
      </w:r>
      <w:r w:rsidR="00DC5789" w:rsidRPr="00F3304F">
        <w:rPr>
          <w:rFonts w:asciiTheme="minorHAnsi" w:hAnsiTheme="minorHAnsi" w:cstheme="minorHAnsi"/>
          <w:sz w:val="24"/>
          <w:szCs w:val="24"/>
        </w:rPr>
        <w:t>Completing an ERGO II Application</w:t>
      </w:r>
    </w:p>
    <w:p w14:paraId="6D805CC0" w14:textId="7CFA06C1" w:rsidR="00DC5789" w:rsidRPr="00F3304F" w:rsidRDefault="00DC5789"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Risk Assessments</w:t>
      </w:r>
    </w:p>
    <w:p w14:paraId="74BFCBCA" w14:textId="65DFF6BE" w:rsidR="00DC5789" w:rsidRPr="00F3304F" w:rsidRDefault="00DC5789"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Resubmitting after a revision request</w:t>
      </w:r>
    </w:p>
    <w:p w14:paraId="1EE21C6A" w14:textId="5C09B163" w:rsidR="00DC5789" w:rsidRPr="00F3304F" w:rsidRDefault="00DC5789"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Further Guidelines and Where to Find Help</w:t>
      </w:r>
    </w:p>
    <w:p w14:paraId="16225EB0" w14:textId="77777777" w:rsidR="006F3B68" w:rsidRPr="006F3B68" w:rsidRDefault="006F3B68" w:rsidP="006F3B68"/>
    <w:p w14:paraId="3F974D92" w14:textId="13B97A8D" w:rsidR="007245C1" w:rsidRPr="009F50B3" w:rsidRDefault="007245C1" w:rsidP="009F50B3">
      <w:pPr>
        <w:pStyle w:val="Heading3"/>
        <w:rPr>
          <w:color w:val="auto"/>
        </w:rPr>
      </w:pPr>
      <w:r w:rsidRPr="009F50B3">
        <w:rPr>
          <w:color w:val="auto"/>
        </w:rPr>
        <w:t xml:space="preserve">1. </w:t>
      </w:r>
      <w:r w:rsidR="006C38A4">
        <w:rPr>
          <w:color w:val="auto"/>
        </w:rPr>
        <w:t>Does your project require ethics review?</w:t>
      </w:r>
    </w:p>
    <w:p w14:paraId="2A87A665" w14:textId="77777777" w:rsidR="007245C1" w:rsidRPr="009F50B3" w:rsidRDefault="007245C1">
      <w:pPr>
        <w:rPr>
          <w:rFonts w:asciiTheme="minorHAnsi" w:hAnsiTheme="minorHAnsi"/>
          <w:b/>
          <w:bCs/>
        </w:rPr>
      </w:pPr>
    </w:p>
    <w:p w14:paraId="5EE773EF" w14:textId="77777777" w:rsidR="002C5EB2" w:rsidRDefault="002C5EB2" w:rsidP="002C5EB2">
      <w:pPr>
        <w:rPr>
          <w:rFonts w:asciiTheme="minorHAnsi" w:hAnsiTheme="minorHAnsi"/>
          <w:b/>
          <w:bCs/>
        </w:rPr>
      </w:pPr>
      <w:r>
        <w:rPr>
          <w:rFonts w:asciiTheme="minorHAnsi" w:hAnsiTheme="minorHAnsi"/>
          <w:b/>
          <w:bCs/>
        </w:rPr>
        <w:t>From September 2019, a</w:t>
      </w:r>
      <w:r w:rsidRPr="009F50B3">
        <w:rPr>
          <w:rFonts w:asciiTheme="minorHAnsi" w:hAnsiTheme="minorHAnsi"/>
          <w:b/>
          <w:bCs/>
        </w:rPr>
        <w:t>ll st</w:t>
      </w:r>
      <w:r>
        <w:rPr>
          <w:rFonts w:asciiTheme="minorHAnsi" w:hAnsiTheme="minorHAnsi"/>
          <w:b/>
          <w:bCs/>
        </w:rPr>
        <w:t>udents</w:t>
      </w:r>
      <w:r w:rsidRPr="009F50B3">
        <w:rPr>
          <w:rFonts w:asciiTheme="minorHAnsi" w:hAnsiTheme="minorHAnsi"/>
          <w:b/>
          <w:bCs/>
        </w:rPr>
        <w:t xml:space="preserve"> </w:t>
      </w:r>
      <w:r>
        <w:rPr>
          <w:rFonts w:asciiTheme="minorHAnsi" w:hAnsiTheme="minorHAnsi"/>
          <w:b/>
          <w:bCs/>
        </w:rPr>
        <w:t xml:space="preserve">in the Faculty of Arts Humanities (except in Archaeology) </w:t>
      </w:r>
      <w:r w:rsidRPr="009F50B3">
        <w:rPr>
          <w:rFonts w:asciiTheme="minorHAnsi" w:hAnsiTheme="minorHAnsi"/>
          <w:b/>
          <w:bCs/>
        </w:rPr>
        <w:t xml:space="preserve">undertaking a research project MUST </w:t>
      </w:r>
      <w:r>
        <w:rPr>
          <w:rFonts w:asciiTheme="minorHAnsi" w:hAnsiTheme="minorHAnsi"/>
          <w:b/>
          <w:bCs/>
        </w:rPr>
        <w:t>register each research project on ERGOII, the university’s online research ethics approval system.</w:t>
      </w:r>
    </w:p>
    <w:p w14:paraId="70577209" w14:textId="77777777" w:rsidR="002C5EB2" w:rsidRDefault="002C5EB2" w:rsidP="002C5EB2">
      <w:pPr>
        <w:rPr>
          <w:rFonts w:asciiTheme="minorHAnsi" w:hAnsiTheme="minorHAnsi"/>
          <w:b/>
          <w:bCs/>
        </w:rPr>
      </w:pPr>
    </w:p>
    <w:p w14:paraId="65BEB7C8" w14:textId="77777777" w:rsidR="002C5EB2" w:rsidRPr="00E8609F" w:rsidRDefault="002C5EB2" w:rsidP="002C5EB2">
      <w:pPr>
        <w:rPr>
          <w:rFonts w:asciiTheme="minorHAnsi" w:hAnsiTheme="minorHAnsi"/>
          <w:b/>
          <w:bCs/>
        </w:rPr>
      </w:pPr>
      <w:r>
        <w:rPr>
          <w:rFonts w:asciiTheme="minorHAnsi" w:hAnsiTheme="minorHAnsi"/>
          <w:b/>
          <w:bCs/>
        </w:rPr>
        <w:t>This replaces the paper Ethics Checklists which were previously used.  Filling out a paper ethics checklist is no longer required from September 2019.</w:t>
      </w:r>
    </w:p>
    <w:p w14:paraId="609D5EE1" w14:textId="77777777" w:rsidR="002C5EB2" w:rsidRDefault="002C5EB2" w:rsidP="002C5EB2">
      <w:pPr>
        <w:rPr>
          <w:rFonts w:asciiTheme="minorHAnsi" w:hAnsiTheme="minorHAnsi"/>
          <w:bCs/>
        </w:rPr>
      </w:pPr>
    </w:p>
    <w:p w14:paraId="104DB4CF" w14:textId="77777777" w:rsidR="002C5EB2" w:rsidRDefault="002C5EB2" w:rsidP="002C5EB2">
      <w:pPr>
        <w:rPr>
          <w:rFonts w:asciiTheme="minorHAnsi" w:hAnsiTheme="minorHAnsi"/>
          <w:bCs/>
        </w:rPr>
      </w:pPr>
      <w:r>
        <w:rPr>
          <w:rFonts w:asciiTheme="minorHAnsi" w:hAnsiTheme="minorHAnsi"/>
          <w:bCs/>
        </w:rPr>
        <w:t>After logging on to ERGO II, you will be asked a series of questions about your project.  The key questions are:</w:t>
      </w:r>
    </w:p>
    <w:p w14:paraId="101E1F3A" w14:textId="77777777" w:rsidR="002C5EB2" w:rsidRDefault="002C5EB2" w:rsidP="002C5EB2">
      <w:pPr>
        <w:rPr>
          <w:rFonts w:asciiTheme="minorHAnsi" w:hAnsiTheme="minorHAnsi"/>
          <w:bCs/>
        </w:rPr>
      </w:pPr>
    </w:p>
    <w:p w14:paraId="6EA0A61F" w14:textId="77777777" w:rsidR="002C5EB2" w:rsidRPr="001714B5" w:rsidRDefault="002C5EB2" w:rsidP="002C5EB2">
      <w:pPr>
        <w:pStyle w:val="ListParagraph"/>
        <w:numPr>
          <w:ilvl w:val="0"/>
          <w:numId w:val="8"/>
        </w:numPr>
        <w:rPr>
          <w:rFonts w:asciiTheme="minorHAnsi" w:hAnsiTheme="minorHAnsi"/>
          <w:bCs/>
        </w:rPr>
      </w:pPr>
      <w:r w:rsidRPr="001714B5">
        <w:rPr>
          <w:rFonts w:asciiTheme="minorHAnsi" w:hAnsiTheme="minorHAnsi"/>
          <w:b/>
          <w:bCs/>
        </w:rPr>
        <w:t>Will your study involve human participants?</w:t>
      </w:r>
    </w:p>
    <w:p w14:paraId="2411D9FE" w14:textId="77777777" w:rsidR="002C5EB2" w:rsidRPr="001714B5" w:rsidRDefault="002C5EB2" w:rsidP="002C5EB2">
      <w:pPr>
        <w:pStyle w:val="ListParagraph"/>
        <w:numPr>
          <w:ilvl w:val="0"/>
          <w:numId w:val="8"/>
        </w:numPr>
        <w:rPr>
          <w:rFonts w:asciiTheme="minorHAnsi" w:hAnsiTheme="minorHAnsi"/>
          <w:bCs/>
        </w:rPr>
      </w:pPr>
      <w:r w:rsidRPr="001714B5">
        <w:rPr>
          <w:rFonts w:asciiTheme="minorHAnsi" w:hAnsiTheme="minorHAnsi"/>
          <w:b/>
          <w:bCs/>
        </w:rPr>
        <w:t>Will your study involve the analysis of secondary data, previously collected from human participants?</w:t>
      </w:r>
    </w:p>
    <w:p w14:paraId="5BE499F2" w14:textId="77777777" w:rsidR="002C5EB2" w:rsidRPr="001714B5" w:rsidRDefault="002C5EB2" w:rsidP="002C5EB2">
      <w:pPr>
        <w:pStyle w:val="ListParagraph"/>
        <w:numPr>
          <w:ilvl w:val="0"/>
          <w:numId w:val="8"/>
        </w:numPr>
        <w:rPr>
          <w:rFonts w:asciiTheme="minorHAnsi" w:hAnsiTheme="minorHAnsi"/>
          <w:bCs/>
        </w:rPr>
      </w:pPr>
      <w:r w:rsidRPr="001714B5">
        <w:rPr>
          <w:rFonts w:asciiTheme="minorHAnsi" w:hAnsiTheme="minorHAnsi"/>
          <w:b/>
          <w:bCs/>
        </w:rPr>
        <w:t>Will your study involve human biological material?</w:t>
      </w:r>
    </w:p>
    <w:p w14:paraId="6BF2CD5A" w14:textId="77777777" w:rsidR="002C5EB2" w:rsidRPr="001714B5" w:rsidRDefault="002C5EB2" w:rsidP="002C5EB2">
      <w:pPr>
        <w:pStyle w:val="ListParagraph"/>
        <w:numPr>
          <w:ilvl w:val="0"/>
          <w:numId w:val="8"/>
        </w:numPr>
        <w:rPr>
          <w:rFonts w:asciiTheme="minorHAnsi" w:hAnsiTheme="minorHAnsi"/>
          <w:bCs/>
        </w:rPr>
      </w:pPr>
      <w:r w:rsidRPr="001714B5">
        <w:rPr>
          <w:rFonts w:asciiTheme="minorHAnsi" w:hAnsiTheme="minorHAnsi"/>
          <w:b/>
          <w:bCs/>
        </w:rPr>
        <w:t>Will your study involve animals (dead or alive, including animal tissue or products)?</w:t>
      </w:r>
    </w:p>
    <w:p w14:paraId="5CBCD9DF" w14:textId="77777777" w:rsidR="002C5EB2" w:rsidRPr="001714B5" w:rsidRDefault="002C5EB2" w:rsidP="002C5EB2">
      <w:pPr>
        <w:pStyle w:val="ListParagraph"/>
        <w:numPr>
          <w:ilvl w:val="0"/>
          <w:numId w:val="8"/>
        </w:numPr>
        <w:rPr>
          <w:rFonts w:asciiTheme="minorHAnsi" w:hAnsiTheme="minorHAnsi"/>
          <w:bCs/>
        </w:rPr>
      </w:pPr>
      <w:r w:rsidRPr="001714B5">
        <w:rPr>
          <w:rFonts w:asciiTheme="minorHAnsi" w:hAnsiTheme="minorHAnsi"/>
          <w:b/>
          <w:bCs/>
        </w:rPr>
        <w:t>Will your research involve tangible cultural heritage as defined in the University’s Ethics Policy on Cultural Heritage?</w:t>
      </w:r>
    </w:p>
    <w:p w14:paraId="53FF3AAB" w14:textId="77777777" w:rsidR="002C5EB2" w:rsidRPr="001714B5" w:rsidRDefault="002C5EB2" w:rsidP="002C5EB2">
      <w:pPr>
        <w:rPr>
          <w:rFonts w:asciiTheme="minorHAnsi" w:hAnsiTheme="minorHAnsi"/>
          <w:bCs/>
        </w:rPr>
      </w:pPr>
    </w:p>
    <w:p w14:paraId="017A993A" w14:textId="1BB68C6A" w:rsidR="002C5EB2" w:rsidRDefault="002C5EB2" w:rsidP="002C5EB2">
      <w:pPr>
        <w:rPr>
          <w:rFonts w:asciiTheme="minorHAnsi" w:hAnsiTheme="minorHAnsi"/>
          <w:szCs w:val="24"/>
        </w:rPr>
      </w:pPr>
      <w:r>
        <w:rPr>
          <w:rFonts w:asciiTheme="minorHAnsi" w:hAnsiTheme="minorHAnsi"/>
          <w:szCs w:val="24"/>
        </w:rPr>
        <w:t xml:space="preserve">With each question, there is some guidance to help you work out whether you should answer yes or no.  There is also further guidance in this document, in the sections 3, 4 and 5 of this document.  </w:t>
      </w:r>
    </w:p>
    <w:p w14:paraId="5754F726" w14:textId="77777777" w:rsidR="002C5EB2" w:rsidRDefault="002C5EB2" w:rsidP="002C5EB2">
      <w:pPr>
        <w:rPr>
          <w:rFonts w:asciiTheme="minorHAnsi" w:hAnsiTheme="minorHAnsi"/>
          <w:szCs w:val="24"/>
        </w:rPr>
      </w:pPr>
    </w:p>
    <w:p w14:paraId="719A45AB" w14:textId="7B3D2BD6" w:rsidR="002C5EB2" w:rsidRDefault="002C5EB2" w:rsidP="002C5EB2">
      <w:pPr>
        <w:rPr>
          <w:rFonts w:asciiTheme="minorHAnsi" w:hAnsiTheme="minorHAnsi"/>
          <w:szCs w:val="24"/>
        </w:rPr>
      </w:pPr>
      <w:r>
        <w:rPr>
          <w:rFonts w:asciiTheme="minorHAnsi" w:hAnsiTheme="minorHAnsi"/>
          <w:b/>
          <w:szCs w:val="24"/>
        </w:rPr>
        <w:t xml:space="preserve">Note that your research may count as ‘secondary data analysis’ or even as gathering data directly from human participants even if you do not think of yourself as using ‘data’. </w:t>
      </w:r>
      <w:r w:rsidRPr="00E8609F">
        <w:rPr>
          <w:rFonts w:asciiTheme="minorHAnsi" w:hAnsiTheme="minorHAnsi"/>
          <w:szCs w:val="24"/>
        </w:rPr>
        <w:t xml:space="preserve"> If you</w:t>
      </w:r>
      <w:r>
        <w:rPr>
          <w:rFonts w:asciiTheme="minorHAnsi" w:hAnsiTheme="minorHAnsi"/>
          <w:szCs w:val="24"/>
        </w:rPr>
        <w:t xml:space="preserve"> are</w:t>
      </w:r>
      <w:r w:rsidRPr="00E8609F">
        <w:rPr>
          <w:rFonts w:asciiTheme="minorHAnsi" w:hAnsiTheme="minorHAnsi"/>
          <w:szCs w:val="24"/>
        </w:rPr>
        <w:t xml:space="preserve"> using people’s words or information about people in any way, please read see the section on Secondary Data Analysis to make sure </w:t>
      </w:r>
      <w:r>
        <w:rPr>
          <w:rFonts w:asciiTheme="minorHAnsi" w:hAnsiTheme="minorHAnsi"/>
          <w:szCs w:val="24"/>
        </w:rPr>
        <w:t>they</w:t>
      </w:r>
      <w:r w:rsidRPr="00E8609F">
        <w:rPr>
          <w:rFonts w:asciiTheme="minorHAnsi" w:hAnsiTheme="minorHAnsi"/>
          <w:szCs w:val="24"/>
        </w:rPr>
        <w:t xml:space="preserve"> are answering the questions correctly. </w:t>
      </w:r>
      <w:r>
        <w:rPr>
          <w:rFonts w:asciiTheme="minorHAnsi" w:hAnsiTheme="minorHAnsi"/>
          <w:szCs w:val="24"/>
        </w:rPr>
        <w:t xml:space="preserve"> If you are unsure, contact </w:t>
      </w:r>
      <w:hyperlink r:id="rId7" w:history="1">
        <w:r w:rsidRPr="00F65D98">
          <w:rPr>
            <w:rStyle w:val="Hyperlink"/>
            <w:rFonts w:asciiTheme="minorHAnsi" w:hAnsiTheme="minorHAnsi"/>
            <w:szCs w:val="24"/>
          </w:rPr>
          <w:t>Risethics@soton.ac.uk</w:t>
        </w:r>
      </w:hyperlink>
      <w:r>
        <w:rPr>
          <w:rFonts w:asciiTheme="minorHAnsi" w:hAnsiTheme="minorHAnsi"/>
          <w:szCs w:val="24"/>
        </w:rPr>
        <w:t>, your discipline ethics rep or the Faculty Ethics Chair.</w:t>
      </w:r>
      <w:r w:rsidRPr="00E8609F">
        <w:rPr>
          <w:rFonts w:asciiTheme="minorHAnsi" w:hAnsiTheme="minorHAnsi"/>
          <w:szCs w:val="24"/>
        </w:rPr>
        <w:t xml:space="preserve">      </w:t>
      </w:r>
    </w:p>
    <w:p w14:paraId="466FA6C2" w14:textId="77777777" w:rsidR="002C5EB2" w:rsidRDefault="002C5EB2" w:rsidP="002C5EB2">
      <w:pPr>
        <w:rPr>
          <w:rFonts w:asciiTheme="minorHAnsi" w:hAnsiTheme="minorHAnsi"/>
          <w:szCs w:val="24"/>
        </w:rPr>
      </w:pPr>
    </w:p>
    <w:p w14:paraId="445D4136" w14:textId="0A8E971E" w:rsidR="002C5EB2" w:rsidRPr="0079094E" w:rsidRDefault="002C5EB2" w:rsidP="002C5EB2">
      <w:pPr>
        <w:rPr>
          <w:rFonts w:asciiTheme="minorHAnsi" w:hAnsiTheme="minorHAnsi"/>
          <w:b/>
          <w:szCs w:val="24"/>
        </w:rPr>
      </w:pPr>
      <w:r w:rsidRPr="001714B5">
        <w:rPr>
          <w:rFonts w:asciiTheme="minorHAnsi" w:hAnsiTheme="minorHAnsi"/>
          <w:szCs w:val="24"/>
        </w:rPr>
        <w:t>If you answer</w:t>
      </w:r>
      <w:r>
        <w:rPr>
          <w:rFonts w:asciiTheme="minorHAnsi" w:hAnsiTheme="minorHAnsi"/>
          <w:szCs w:val="24"/>
        </w:rPr>
        <w:t>s</w:t>
      </w:r>
      <w:r w:rsidRPr="001714B5">
        <w:rPr>
          <w:rFonts w:asciiTheme="minorHAnsi" w:hAnsiTheme="minorHAnsi"/>
          <w:szCs w:val="24"/>
        </w:rPr>
        <w:t xml:space="preserve"> </w:t>
      </w:r>
      <w:r w:rsidRPr="001714B5">
        <w:rPr>
          <w:rFonts w:asciiTheme="minorHAnsi" w:hAnsiTheme="minorHAnsi"/>
          <w:b/>
          <w:bCs/>
          <w:szCs w:val="24"/>
        </w:rPr>
        <w:t>No</w:t>
      </w:r>
      <w:r w:rsidRPr="001714B5">
        <w:rPr>
          <w:rFonts w:asciiTheme="minorHAnsi" w:hAnsiTheme="minorHAnsi"/>
          <w:szCs w:val="24"/>
        </w:rPr>
        <w:t xml:space="preserve"> to </w:t>
      </w:r>
      <w:r w:rsidRPr="001714B5">
        <w:rPr>
          <w:rFonts w:asciiTheme="minorHAnsi" w:hAnsiTheme="minorHAnsi"/>
          <w:b/>
          <w:bCs/>
          <w:szCs w:val="24"/>
        </w:rPr>
        <w:t>all</w:t>
      </w:r>
      <w:r w:rsidRPr="001714B5">
        <w:rPr>
          <w:rFonts w:asciiTheme="minorHAnsi" w:hAnsiTheme="minorHAnsi"/>
          <w:szCs w:val="24"/>
        </w:rPr>
        <w:t xml:space="preserve"> the</w:t>
      </w:r>
      <w:r>
        <w:rPr>
          <w:rFonts w:asciiTheme="minorHAnsi" w:hAnsiTheme="minorHAnsi"/>
          <w:szCs w:val="24"/>
        </w:rPr>
        <w:t>se key questions from the initial ERGO Questionaire</w:t>
      </w:r>
      <w:r w:rsidRPr="001714B5">
        <w:rPr>
          <w:rFonts w:asciiTheme="minorHAnsi" w:hAnsiTheme="minorHAnsi"/>
          <w:szCs w:val="24"/>
        </w:rPr>
        <w:t xml:space="preserve">, then </w:t>
      </w:r>
      <w:r>
        <w:rPr>
          <w:rFonts w:asciiTheme="minorHAnsi" w:hAnsiTheme="minorHAnsi"/>
          <w:szCs w:val="24"/>
        </w:rPr>
        <w:t xml:space="preserve">your project will not need further Ethics Review.  Your supervisor will receive an email asking them to approval </w:t>
      </w:r>
      <w:r>
        <w:rPr>
          <w:rFonts w:asciiTheme="minorHAnsi" w:hAnsiTheme="minorHAnsi"/>
          <w:szCs w:val="24"/>
        </w:rPr>
        <w:lastRenderedPageBreak/>
        <w:t xml:space="preserve">the questionnaire.  </w:t>
      </w:r>
      <w:r w:rsidRPr="0079094E">
        <w:rPr>
          <w:rFonts w:asciiTheme="minorHAnsi" w:hAnsiTheme="minorHAnsi"/>
          <w:b/>
          <w:szCs w:val="24"/>
        </w:rPr>
        <w:t>Student projects will not count as logged until they have received approval from their supervisor.</w:t>
      </w:r>
      <w:r>
        <w:rPr>
          <w:rFonts w:asciiTheme="minorHAnsi" w:hAnsiTheme="minorHAnsi"/>
          <w:b/>
          <w:szCs w:val="24"/>
        </w:rPr>
        <w:t xml:space="preserve">  </w:t>
      </w:r>
      <w:r>
        <w:rPr>
          <w:rFonts w:asciiTheme="minorHAnsi" w:hAnsiTheme="minorHAnsi"/>
          <w:szCs w:val="24"/>
        </w:rPr>
        <w:t xml:space="preserve">If you do not receive confirmation that your supervisor has approved your submission </w:t>
      </w:r>
      <w:r w:rsidRPr="002E12A4">
        <w:rPr>
          <w:rFonts w:asciiTheme="minorHAnsi" w:hAnsiTheme="minorHAnsi"/>
          <w:b/>
          <w:szCs w:val="24"/>
        </w:rPr>
        <w:t>after ten days</w:t>
      </w:r>
      <w:r>
        <w:rPr>
          <w:rFonts w:asciiTheme="minorHAnsi" w:hAnsiTheme="minorHAnsi"/>
          <w:szCs w:val="24"/>
        </w:rPr>
        <w:t>, you should discuss this with them.  As well as receiving email notifications, supervisors can</w:t>
      </w:r>
      <w:r w:rsidRPr="007C73B2">
        <w:rPr>
          <w:rFonts w:asciiTheme="minorHAnsi" w:hAnsiTheme="minorHAnsi"/>
          <w:szCs w:val="24"/>
        </w:rPr>
        <w:t xml:space="preserve"> check whether there are any reviews waiting for approval by logging on to ERGOII</w:t>
      </w:r>
      <w:r>
        <w:rPr>
          <w:rFonts w:asciiTheme="minorHAnsi" w:hAnsiTheme="minorHAnsi"/>
          <w:szCs w:val="24"/>
        </w:rPr>
        <w:t>, going to the ‘Reviews’ tab and clicking on ‘List my reviews’.</w:t>
      </w:r>
    </w:p>
    <w:p w14:paraId="489B7B33" w14:textId="77777777" w:rsidR="002C5EB2" w:rsidRDefault="002C5EB2" w:rsidP="002C5EB2">
      <w:pPr>
        <w:rPr>
          <w:rFonts w:asciiTheme="minorHAnsi" w:hAnsiTheme="minorHAnsi"/>
          <w:szCs w:val="24"/>
        </w:rPr>
      </w:pPr>
    </w:p>
    <w:p w14:paraId="0FD2316A" w14:textId="4C07810E" w:rsidR="002C5EB2" w:rsidRPr="001714B5" w:rsidRDefault="002E12A4" w:rsidP="002C5EB2">
      <w:pPr>
        <w:rPr>
          <w:rFonts w:asciiTheme="minorHAnsi" w:hAnsiTheme="minorHAnsi"/>
          <w:szCs w:val="24"/>
        </w:rPr>
      </w:pPr>
      <w:r>
        <w:rPr>
          <w:rFonts w:asciiTheme="minorHAnsi" w:hAnsiTheme="minorHAnsi"/>
          <w:szCs w:val="24"/>
        </w:rPr>
        <w:t>You</w:t>
      </w:r>
      <w:r w:rsidR="002C5EB2">
        <w:rPr>
          <w:rFonts w:asciiTheme="minorHAnsi" w:hAnsiTheme="minorHAnsi"/>
          <w:szCs w:val="24"/>
        </w:rPr>
        <w:t xml:space="preserve"> will be required to submit their ERGO number and/or a print out of their approval page or email at some stage during </w:t>
      </w:r>
      <w:r>
        <w:rPr>
          <w:rFonts w:asciiTheme="minorHAnsi" w:hAnsiTheme="minorHAnsi"/>
          <w:szCs w:val="24"/>
        </w:rPr>
        <w:t>your research</w:t>
      </w:r>
      <w:r w:rsidR="002C5EB2">
        <w:rPr>
          <w:rFonts w:asciiTheme="minorHAnsi" w:hAnsiTheme="minorHAnsi"/>
          <w:szCs w:val="24"/>
        </w:rPr>
        <w:t xml:space="preserve">.  The module coordinator or discipline ethics representative will provide details. </w:t>
      </w:r>
    </w:p>
    <w:p w14:paraId="0DBE79D7" w14:textId="77777777" w:rsidR="002C5EB2" w:rsidRDefault="002C5EB2" w:rsidP="002C5EB2">
      <w:pPr>
        <w:rPr>
          <w:rFonts w:asciiTheme="minorHAnsi" w:hAnsiTheme="minorHAnsi"/>
        </w:rPr>
      </w:pPr>
    </w:p>
    <w:p w14:paraId="5F54E7C6" w14:textId="57FB1F03" w:rsidR="002C5EB2" w:rsidRDefault="002C5EB2" w:rsidP="002C5EB2">
      <w:pPr>
        <w:rPr>
          <w:rFonts w:asciiTheme="minorHAnsi" w:hAnsiTheme="minorHAnsi"/>
        </w:rPr>
      </w:pPr>
      <w:r>
        <w:rPr>
          <w:rFonts w:asciiTheme="minorHAnsi" w:hAnsiTheme="minorHAnsi"/>
        </w:rPr>
        <w:t>Please bear the key questions in mind as your research advance</w:t>
      </w:r>
      <w:r w:rsidR="00872E7D">
        <w:rPr>
          <w:rFonts w:asciiTheme="minorHAnsi" w:hAnsiTheme="minorHAnsi"/>
        </w:rPr>
        <w:t>s</w:t>
      </w:r>
      <w:r>
        <w:rPr>
          <w:rFonts w:asciiTheme="minorHAnsi" w:hAnsiTheme="minorHAnsi"/>
        </w:rPr>
        <w:t xml:space="preserve">; if you make significant changes in the methodology of </w:t>
      </w:r>
      <w:r w:rsidR="002E12A4">
        <w:rPr>
          <w:rFonts w:asciiTheme="minorHAnsi" w:hAnsiTheme="minorHAnsi"/>
        </w:rPr>
        <w:t xml:space="preserve">your </w:t>
      </w:r>
      <w:r>
        <w:rPr>
          <w:rFonts w:asciiTheme="minorHAnsi" w:hAnsiTheme="minorHAnsi"/>
        </w:rPr>
        <w:t xml:space="preserve">project, </w:t>
      </w:r>
      <w:r w:rsidR="002E12A4">
        <w:rPr>
          <w:rFonts w:asciiTheme="minorHAnsi" w:hAnsiTheme="minorHAnsi"/>
        </w:rPr>
        <w:t>you</w:t>
      </w:r>
      <w:r>
        <w:rPr>
          <w:rFonts w:asciiTheme="minorHAnsi" w:hAnsiTheme="minorHAnsi"/>
        </w:rPr>
        <w:t xml:space="preserve"> may need to apply for ethics approval when previously </w:t>
      </w:r>
      <w:r w:rsidR="002E12A4">
        <w:rPr>
          <w:rFonts w:asciiTheme="minorHAnsi" w:hAnsiTheme="minorHAnsi"/>
        </w:rPr>
        <w:t>you</w:t>
      </w:r>
      <w:r>
        <w:rPr>
          <w:rFonts w:asciiTheme="minorHAnsi" w:hAnsiTheme="minorHAnsi"/>
        </w:rPr>
        <w:t xml:space="preserve"> did not, or </w:t>
      </w:r>
      <w:r w:rsidR="002E12A4">
        <w:rPr>
          <w:rFonts w:asciiTheme="minorHAnsi" w:hAnsiTheme="minorHAnsi"/>
        </w:rPr>
        <w:t>you</w:t>
      </w:r>
      <w:r>
        <w:rPr>
          <w:rFonts w:asciiTheme="minorHAnsi" w:hAnsiTheme="minorHAnsi"/>
        </w:rPr>
        <w:t xml:space="preserve"> may need to reapply for approval in light of those changes.</w:t>
      </w:r>
    </w:p>
    <w:p w14:paraId="574C7962" w14:textId="77777777" w:rsidR="002C5EB2" w:rsidRDefault="002C5EB2" w:rsidP="002C5EB2">
      <w:pPr>
        <w:rPr>
          <w:rFonts w:asciiTheme="minorHAnsi" w:hAnsiTheme="minorHAnsi"/>
        </w:rPr>
      </w:pPr>
    </w:p>
    <w:p w14:paraId="2BD9985E" w14:textId="20D85CCB" w:rsidR="002C5EB2" w:rsidRDefault="002C5EB2" w:rsidP="002C5EB2">
      <w:pPr>
        <w:rPr>
          <w:rFonts w:asciiTheme="minorHAnsi" w:hAnsiTheme="minorHAnsi"/>
        </w:rPr>
      </w:pPr>
      <w:r>
        <w:rPr>
          <w:rFonts w:asciiTheme="minorHAnsi" w:hAnsiTheme="minorHAnsi"/>
          <w:bCs/>
        </w:rPr>
        <w:t xml:space="preserve">Section 6 provides a step by step guide to completing an ERGO application.  If </w:t>
      </w:r>
      <w:r w:rsidR="002E12A4">
        <w:rPr>
          <w:rFonts w:asciiTheme="minorHAnsi" w:hAnsiTheme="minorHAnsi"/>
          <w:bCs/>
        </w:rPr>
        <w:t>you</w:t>
      </w:r>
      <w:r>
        <w:rPr>
          <w:rFonts w:asciiTheme="minorHAnsi" w:hAnsiTheme="minorHAnsi"/>
          <w:bCs/>
        </w:rPr>
        <w:t xml:space="preserve"> answer ‘no’ to all the key questions </w:t>
      </w:r>
      <w:r w:rsidR="002E12A4">
        <w:rPr>
          <w:rFonts w:asciiTheme="minorHAnsi" w:hAnsiTheme="minorHAnsi"/>
          <w:bCs/>
        </w:rPr>
        <w:t>you</w:t>
      </w:r>
      <w:r>
        <w:rPr>
          <w:rFonts w:asciiTheme="minorHAnsi" w:hAnsiTheme="minorHAnsi"/>
          <w:bCs/>
        </w:rPr>
        <w:t xml:space="preserve"> will only need to complete steps 1-5.  </w:t>
      </w:r>
    </w:p>
    <w:p w14:paraId="288444BD" w14:textId="77777777" w:rsidR="00B8243E" w:rsidRDefault="00B8243E" w:rsidP="00D8738A">
      <w:pPr>
        <w:rPr>
          <w:rFonts w:asciiTheme="minorHAnsi" w:hAnsiTheme="minorHAnsi"/>
        </w:rPr>
      </w:pPr>
    </w:p>
    <w:p w14:paraId="1386A33A" w14:textId="3DF0A9A4" w:rsidR="00D8738A" w:rsidRPr="009F50B3" w:rsidRDefault="00D8738A" w:rsidP="00D8738A">
      <w:pPr>
        <w:pStyle w:val="Heading3"/>
        <w:rPr>
          <w:color w:val="auto"/>
        </w:rPr>
      </w:pPr>
      <w:r>
        <w:rPr>
          <w:color w:val="auto"/>
        </w:rPr>
        <w:t>2</w:t>
      </w:r>
      <w:r w:rsidRPr="009F50B3">
        <w:rPr>
          <w:color w:val="auto"/>
        </w:rPr>
        <w:t>. Applying for Ethics Committee approval</w:t>
      </w:r>
    </w:p>
    <w:p w14:paraId="2F30A8A9" w14:textId="77777777" w:rsidR="00D8738A" w:rsidRDefault="00D8738A" w:rsidP="00D8738A">
      <w:pPr>
        <w:rPr>
          <w:rFonts w:asciiTheme="minorHAnsi" w:hAnsiTheme="minorHAnsi"/>
          <w:b/>
          <w:bCs/>
        </w:rPr>
      </w:pPr>
    </w:p>
    <w:p w14:paraId="081E222F" w14:textId="77777777" w:rsidR="00D8738A" w:rsidRPr="009F50B3" w:rsidRDefault="00D8738A" w:rsidP="00D8738A">
      <w:pPr>
        <w:rPr>
          <w:rFonts w:asciiTheme="minorHAnsi" w:hAnsiTheme="minorHAnsi"/>
          <w:b/>
          <w:bCs/>
        </w:rPr>
      </w:pPr>
      <w:r w:rsidRPr="009F50B3">
        <w:rPr>
          <w:rFonts w:asciiTheme="minorHAnsi" w:hAnsiTheme="minorHAnsi"/>
          <w:b/>
          <w:bCs/>
        </w:rPr>
        <w:t>All applications for Ethics Committee approval are made and processed online through the ERGO</w:t>
      </w:r>
      <w:r>
        <w:rPr>
          <w:rFonts w:asciiTheme="minorHAnsi" w:hAnsiTheme="minorHAnsi"/>
          <w:b/>
          <w:bCs/>
        </w:rPr>
        <w:t xml:space="preserve"> II</w:t>
      </w:r>
      <w:r w:rsidRPr="009F50B3">
        <w:rPr>
          <w:rFonts w:asciiTheme="minorHAnsi" w:hAnsiTheme="minorHAnsi"/>
          <w:b/>
          <w:bCs/>
        </w:rPr>
        <w:t xml:space="preserve"> system.</w:t>
      </w:r>
    </w:p>
    <w:p w14:paraId="47E5AFB7" w14:textId="77777777" w:rsidR="00D8738A" w:rsidRDefault="00D8738A" w:rsidP="00D8738A">
      <w:pPr>
        <w:rPr>
          <w:rFonts w:asciiTheme="minorHAnsi" w:hAnsiTheme="minorHAnsi"/>
          <w:b/>
          <w:bCs/>
        </w:rPr>
      </w:pPr>
    </w:p>
    <w:p w14:paraId="78C324E5" w14:textId="77777777" w:rsidR="00D8738A" w:rsidRPr="009F50B3" w:rsidRDefault="00D8738A" w:rsidP="00D8738A">
      <w:pPr>
        <w:rPr>
          <w:rFonts w:asciiTheme="minorHAnsi" w:hAnsiTheme="minorHAnsi"/>
        </w:rPr>
      </w:pPr>
      <w:r w:rsidRPr="009F50B3">
        <w:rPr>
          <w:rFonts w:asciiTheme="minorHAnsi" w:hAnsiTheme="minorHAnsi"/>
          <w:b/>
          <w:bCs/>
        </w:rPr>
        <w:t xml:space="preserve">It is the </w:t>
      </w:r>
      <w:r w:rsidRPr="009F50B3">
        <w:rPr>
          <w:rFonts w:asciiTheme="minorHAnsi" w:hAnsiTheme="minorHAnsi"/>
          <w:b/>
          <w:bCs/>
          <w:u w:val="single"/>
        </w:rPr>
        <w:t>student’s</w:t>
      </w:r>
      <w:r w:rsidRPr="009F50B3">
        <w:rPr>
          <w:rFonts w:asciiTheme="minorHAnsi" w:hAnsiTheme="minorHAnsi"/>
          <w:b/>
          <w:bCs/>
        </w:rPr>
        <w:t xml:space="preserve"> responsibility to apply for Ethics Committee approval</w:t>
      </w:r>
      <w:r w:rsidRPr="009F50B3">
        <w:rPr>
          <w:rFonts w:asciiTheme="minorHAnsi" w:hAnsiTheme="minorHAnsi"/>
        </w:rPr>
        <w:t>. It is then the responsibility of the student’s supervisor to review, correct and approve the submission before it is considered by the Ethics Committee.</w:t>
      </w:r>
    </w:p>
    <w:p w14:paraId="716B6CA9" w14:textId="77777777" w:rsidR="00D8738A" w:rsidRPr="009F50B3" w:rsidRDefault="00D8738A" w:rsidP="00D8738A">
      <w:pPr>
        <w:rPr>
          <w:rFonts w:asciiTheme="minorHAnsi" w:hAnsiTheme="minorHAnsi"/>
        </w:rPr>
      </w:pPr>
    </w:p>
    <w:p w14:paraId="413478D2" w14:textId="77777777" w:rsidR="00D8738A" w:rsidRPr="009F50B3" w:rsidRDefault="00D8738A" w:rsidP="00D8738A">
      <w:pPr>
        <w:rPr>
          <w:rFonts w:asciiTheme="minorHAnsi" w:hAnsiTheme="minorHAnsi"/>
        </w:rPr>
      </w:pPr>
      <w:r w:rsidRPr="009F50B3">
        <w:rPr>
          <w:rFonts w:asciiTheme="minorHAnsi" w:hAnsiTheme="minorHAnsi"/>
          <w:b/>
          <w:bCs/>
        </w:rPr>
        <w:t xml:space="preserve">You </w:t>
      </w:r>
      <w:r w:rsidRPr="009F50B3">
        <w:rPr>
          <w:rFonts w:asciiTheme="minorHAnsi" w:hAnsiTheme="minorHAnsi"/>
          <w:b/>
          <w:bCs/>
          <w:u w:val="single"/>
        </w:rPr>
        <w:t>must</w:t>
      </w:r>
      <w:r w:rsidRPr="009F50B3">
        <w:rPr>
          <w:rFonts w:asciiTheme="minorHAnsi" w:hAnsiTheme="minorHAnsi"/>
          <w:b/>
          <w:bCs/>
        </w:rPr>
        <w:t xml:space="preserve"> apply for approval </w:t>
      </w:r>
      <w:r w:rsidRPr="009F50B3">
        <w:rPr>
          <w:rFonts w:asciiTheme="minorHAnsi" w:hAnsiTheme="minorHAnsi"/>
          <w:b/>
          <w:bCs/>
          <w:u w:val="single"/>
        </w:rPr>
        <w:t>before</w:t>
      </w:r>
      <w:r w:rsidRPr="009F50B3">
        <w:rPr>
          <w:rFonts w:asciiTheme="minorHAnsi" w:hAnsiTheme="minorHAnsi"/>
          <w:b/>
          <w:bCs/>
        </w:rPr>
        <w:t xml:space="preserve"> the research commences. </w:t>
      </w:r>
      <w:r>
        <w:rPr>
          <w:rFonts w:asciiTheme="minorHAnsi" w:hAnsiTheme="minorHAnsi"/>
        </w:rPr>
        <w:t xml:space="preserve">Approval </w:t>
      </w:r>
      <w:r w:rsidRPr="009F50B3">
        <w:rPr>
          <w:rFonts w:asciiTheme="minorHAnsi" w:hAnsiTheme="minorHAnsi"/>
        </w:rPr>
        <w:t xml:space="preserve">cannot </w:t>
      </w:r>
      <w:r>
        <w:rPr>
          <w:rFonts w:asciiTheme="minorHAnsi" w:hAnsiTheme="minorHAnsi"/>
        </w:rPr>
        <w:t xml:space="preserve">be </w:t>
      </w:r>
      <w:r w:rsidRPr="009F50B3">
        <w:rPr>
          <w:rFonts w:asciiTheme="minorHAnsi" w:hAnsiTheme="minorHAnsi"/>
        </w:rPr>
        <w:t>grant</w:t>
      </w:r>
      <w:r>
        <w:rPr>
          <w:rFonts w:asciiTheme="minorHAnsi" w:hAnsiTheme="minorHAnsi"/>
        </w:rPr>
        <w:t>ed</w:t>
      </w:r>
      <w:r w:rsidRPr="009F50B3">
        <w:rPr>
          <w:rFonts w:asciiTheme="minorHAnsi" w:hAnsiTheme="minorHAnsi"/>
        </w:rPr>
        <w:t xml:space="preserve"> retrospective</w:t>
      </w:r>
      <w:r>
        <w:rPr>
          <w:rFonts w:asciiTheme="minorHAnsi" w:hAnsiTheme="minorHAnsi"/>
        </w:rPr>
        <w:t>ly</w:t>
      </w:r>
      <w:r w:rsidRPr="009F50B3">
        <w:rPr>
          <w:rFonts w:asciiTheme="minorHAnsi" w:hAnsiTheme="minorHAnsi"/>
        </w:rPr>
        <w:t xml:space="preserve">.  </w:t>
      </w:r>
    </w:p>
    <w:p w14:paraId="150BD9A6" w14:textId="77777777" w:rsidR="00D8738A" w:rsidRPr="009F50B3" w:rsidRDefault="00D8738A" w:rsidP="00D8738A">
      <w:pPr>
        <w:rPr>
          <w:rFonts w:asciiTheme="minorHAnsi" w:hAnsiTheme="minorHAnsi"/>
        </w:rPr>
      </w:pPr>
    </w:p>
    <w:p w14:paraId="5641FC7B" w14:textId="415D3100" w:rsidR="00B36E8C" w:rsidRPr="00D8738A" w:rsidRDefault="00D8738A" w:rsidP="00B36E8C">
      <w:pPr>
        <w:rPr>
          <w:rFonts w:asciiTheme="minorHAnsi" w:hAnsiTheme="minorHAnsi"/>
        </w:rPr>
      </w:pPr>
      <w:r w:rsidRPr="009F50B3">
        <w:rPr>
          <w:rFonts w:asciiTheme="minorHAnsi" w:hAnsiTheme="minorHAnsi"/>
          <w:b/>
          <w:bCs/>
        </w:rPr>
        <w:t xml:space="preserve">You </w:t>
      </w:r>
      <w:r w:rsidRPr="009F50B3">
        <w:rPr>
          <w:rFonts w:asciiTheme="minorHAnsi" w:hAnsiTheme="minorHAnsi"/>
          <w:b/>
          <w:bCs/>
          <w:u w:val="single"/>
        </w:rPr>
        <w:t>must</w:t>
      </w:r>
      <w:r w:rsidRPr="009F50B3">
        <w:rPr>
          <w:rFonts w:asciiTheme="minorHAnsi" w:hAnsiTheme="minorHAnsi"/>
          <w:b/>
          <w:bCs/>
        </w:rPr>
        <w:t xml:space="preserve"> allow sufficient time in advance of commencing your research. </w:t>
      </w:r>
      <w:r w:rsidRPr="009F50B3">
        <w:rPr>
          <w:rFonts w:asciiTheme="minorHAnsi" w:hAnsiTheme="minorHAnsi"/>
        </w:rPr>
        <w:t xml:space="preserve">When planning your study, </w:t>
      </w:r>
      <w:r w:rsidR="00B36E8C">
        <w:rPr>
          <w:rFonts w:asciiTheme="minorHAnsi" w:hAnsiTheme="minorHAnsi"/>
        </w:rPr>
        <w:t xml:space="preserve">you should discuss with your supervisor how long they will need to check your application, </w:t>
      </w:r>
    </w:p>
    <w:p w14:paraId="37109DE8" w14:textId="76470AFE" w:rsidR="00D8738A" w:rsidRDefault="00D8738A" w:rsidP="00D8738A">
      <w:pPr>
        <w:rPr>
          <w:rFonts w:asciiTheme="minorHAnsi" w:hAnsiTheme="minorHAnsi"/>
        </w:rPr>
      </w:pPr>
      <w:r w:rsidRPr="009F50B3">
        <w:rPr>
          <w:rFonts w:asciiTheme="minorHAnsi" w:hAnsiTheme="minorHAnsi"/>
        </w:rPr>
        <w:t xml:space="preserve">allow time for </w:t>
      </w:r>
      <w:r w:rsidR="00B36E8C">
        <w:rPr>
          <w:rFonts w:asciiTheme="minorHAnsi" w:hAnsiTheme="minorHAnsi"/>
        </w:rPr>
        <w:t>this</w:t>
      </w:r>
      <w:r w:rsidR="007200FD">
        <w:rPr>
          <w:rFonts w:asciiTheme="minorHAnsi" w:hAnsiTheme="minorHAnsi"/>
        </w:rPr>
        <w:t xml:space="preserve"> and then give th</w:t>
      </w:r>
      <w:r w:rsidR="007200FD" w:rsidRPr="009F50B3">
        <w:rPr>
          <w:rFonts w:asciiTheme="minorHAnsi" w:hAnsiTheme="minorHAnsi"/>
        </w:rPr>
        <w:t xml:space="preserve">en give the Ethics Committee </w:t>
      </w:r>
      <w:r w:rsidR="007200FD">
        <w:rPr>
          <w:rFonts w:asciiTheme="minorHAnsi" w:hAnsiTheme="minorHAnsi"/>
          <w:b/>
          <w:bCs/>
        </w:rPr>
        <w:t>ten working days</w:t>
      </w:r>
      <w:r w:rsidR="007200FD">
        <w:rPr>
          <w:rFonts w:asciiTheme="minorHAnsi" w:hAnsiTheme="minorHAnsi"/>
        </w:rPr>
        <w:t xml:space="preserve"> for </w:t>
      </w:r>
      <w:r w:rsidR="007200FD" w:rsidRPr="00DD0DBD">
        <w:rPr>
          <w:rFonts w:asciiTheme="minorHAnsi" w:hAnsiTheme="minorHAnsi"/>
          <w:b/>
        </w:rPr>
        <w:t xml:space="preserve">each round </w:t>
      </w:r>
      <w:r w:rsidR="007200FD" w:rsidRPr="00DD0DBD">
        <w:rPr>
          <w:rFonts w:asciiTheme="minorHAnsi" w:hAnsiTheme="minorHAnsi"/>
        </w:rPr>
        <w:t>of review</w:t>
      </w:r>
      <w:r w:rsidR="007200FD" w:rsidRPr="009F50B3">
        <w:rPr>
          <w:rFonts w:asciiTheme="minorHAnsi" w:hAnsiTheme="minorHAnsi"/>
        </w:rPr>
        <w:t>.</w:t>
      </w:r>
      <w:r w:rsidR="007200FD">
        <w:rPr>
          <w:rFonts w:asciiTheme="minorHAnsi" w:hAnsiTheme="minorHAnsi"/>
        </w:rPr>
        <w:t xml:space="preserve"> We recommend allowing 6 weeks from initial submission to start date</w:t>
      </w:r>
      <w:r w:rsidR="007200FD" w:rsidRPr="009F50B3">
        <w:rPr>
          <w:rFonts w:asciiTheme="minorHAnsi" w:hAnsiTheme="minorHAnsi"/>
        </w:rPr>
        <w:t>.</w:t>
      </w:r>
    </w:p>
    <w:p w14:paraId="14E48F49" w14:textId="77777777" w:rsidR="00B36E8C" w:rsidRDefault="00B36E8C" w:rsidP="00D8738A">
      <w:pPr>
        <w:rPr>
          <w:rFonts w:asciiTheme="minorHAnsi" w:hAnsiTheme="minorHAnsi"/>
        </w:rPr>
      </w:pPr>
    </w:p>
    <w:p w14:paraId="7C013B2B" w14:textId="10A5D63B" w:rsidR="00B36E8C" w:rsidRDefault="00B36E8C" w:rsidP="00B36E8C">
      <w:pPr>
        <w:rPr>
          <w:rFonts w:asciiTheme="minorHAnsi" w:hAnsiTheme="minorHAnsi"/>
        </w:rPr>
      </w:pPr>
      <w:r>
        <w:rPr>
          <w:rFonts w:asciiTheme="minorHAnsi" w:hAnsiTheme="minorHAnsi"/>
        </w:rPr>
        <w:t xml:space="preserve">You can email </w:t>
      </w:r>
      <w:hyperlink r:id="rId8" w:history="1">
        <w:r w:rsidRPr="00F61AAA">
          <w:rPr>
            <w:rStyle w:val="Hyperlink"/>
            <w:rFonts w:asciiTheme="minorHAnsi" w:hAnsiTheme="minorHAnsi"/>
          </w:rPr>
          <w:t>f.woollard@soton.ac.uk</w:t>
        </w:r>
      </w:hyperlink>
      <w:r>
        <w:rPr>
          <w:rFonts w:asciiTheme="minorHAnsi" w:hAnsiTheme="minorHAnsi"/>
        </w:rPr>
        <w:t xml:space="preserve"> </w:t>
      </w:r>
      <w:r w:rsidR="00207F2C">
        <w:rPr>
          <w:rFonts w:asciiTheme="minorHAnsi" w:hAnsiTheme="minorHAnsi"/>
        </w:rPr>
        <w:t xml:space="preserve">if you believe that there has been a problem with the Ethics Approval Process.  </w:t>
      </w:r>
    </w:p>
    <w:p w14:paraId="74B43A87" w14:textId="77777777" w:rsidR="00435E4A" w:rsidRDefault="00435E4A" w:rsidP="00B36E8C">
      <w:pPr>
        <w:rPr>
          <w:rFonts w:asciiTheme="minorHAnsi" w:hAnsiTheme="minorHAnsi"/>
        </w:rPr>
      </w:pPr>
    </w:p>
    <w:p w14:paraId="41364348" w14:textId="59BFECE8" w:rsidR="00435E4A" w:rsidRDefault="00435E4A" w:rsidP="00B36E8C">
      <w:pPr>
        <w:rPr>
          <w:rFonts w:asciiTheme="minorHAnsi" w:hAnsiTheme="minorHAnsi"/>
        </w:rPr>
      </w:pPr>
      <w:r w:rsidRPr="002225A6">
        <w:rPr>
          <w:rFonts w:asciiTheme="minorHAnsi" w:hAnsiTheme="minorHAnsi"/>
          <w:b/>
        </w:rPr>
        <w:t xml:space="preserve">If an application has required multiple revisions, </w:t>
      </w:r>
      <w:r>
        <w:rPr>
          <w:rFonts w:asciiTheme="minorHAnsi" w:hAnsiTheme="minorHAnsi"/>
          <w:b/>
        </w:rPr>
        <w:t>we recommend using</w:t>
      </w:r>
      <w:r w:rsidRPr="002225A6">
        <w:rPr>
          <w:rFonts w:asciiTheme="minorHAnsi" w:hAnsiTheme="minorHAnsi"/>
          <w:b/>
        </w:rPr>
        <w:t xml:space="preserve"> the Ethics Application Drop In Sessions</w:t>
      </w:r>
      <w:r>
        <w:rPr>
          <w:rFonts w:asciiTheme="minorHAnsi" w:hAnsiTheme="minorHAnsi"/>
          <w:b/>
        </w:rPr>
        <w:t xml:space="preserve"> before resubmitting</w:t>
      </w:r>
      <w:r w:rsidRPr="002225A6">
        <w:rPr>
          <w:rFonts w:asciiTheme="minorHAnsi" w:hAnsiTheme="minorHAnsi"/>
          <w:b/>
        </w:rPr>
        <w:t xml:space="preserve">.  </w:t>
      </w:r>
    </w:p>
    <w:p w14:paraId="7C2F565A" w14:textId="451855CC" w:rsidR="004F5024" w:rsidRDefault="00B36E8C" w:rsidP="004F5024">
      <w:pPr>
        <w:rPr>
          <w:rFonts w:asciiTheme="minorHAnsi" w:hAnsiTheme="minorHAnsi"/>
        </w:rPr>
      </w:pPr>
      <w:r>
        <w:rPr>
          <w:rFonts w:asciiTheme="minorHAnsi" w:hAnsiTheme="minorHAnsi"/>
        </w:rPr>
        <w:t xml:space="preserve">  </w:t>
      </w:r>
    </w:p>
    <w:p w14:paraId="13CF7307" w14:textId="6852EA6F" w:rsidR="004F5024" w:rsidRPr="009F50B3" w:rsidRDefault="00D8738A" w:rsidP="004F5024">
      <w:pPr>
        <w:pStyle w:val="Heading3"/>
        <w:rPr>
          <w:color w:val="auto"/>
        </w:rPr>
      </w:pPr>
      <w:r>
        <w:rPr>
          <w:color w:val="auto"/>
        </w:rPr>
        <w:t>3</w:t>
      </w:r>
      <w:r w:rsidR="004F5024" w:rsidRPr="009F50B3">
        <w:rPr>
          <w:color w:val="auto"/>
        </w:rPr>
        <w:t xml:space="preserve">. </w:t>
      </w:r>
      <w:r w:rsidR="004F5024">
        <w:rPr>
          <w:color w:val="auto"/>
        </w:rPr>
        <w:t>Guiding Principles:  Ethical From Beginning to End</w:t>
      </w:r>
    </w:p>
    <w:p w14:paraId="187C9303" w14:textId="77777777" w:rsidR="004F5024" w:rsidRDefault="004F5024" w:rsidP="004F5024">
      <w:pPr>
        <w:rPr>
          <w:rFonts w:asciiTheme="minorHAnsi" w:hAnsiTheme="minorHAnsi"/>
          <w:b/>
        </w:rPr>
      </w:pPr>
    </w:p>
    <w:p w14:paraId="37897D6C" w14:textId="77777777" w:rsidR="006140B9" w:rsidRDefault="006140B9" w:rsidP="006140B9">
      <w:pPr>
        <w:rPr>
          <w:rFonts w:asciiTheme="minorHAnsi" w:hAnsiTheme="minorHAnsi" w:cstheme="minorHAnsi"/>
          <w:szCs w:val="24"/>
        </w:rPr>
      </w:pPr>
      <w:r w:rsidRPr="008E08D7">
        <w:rPr>
          <w:rFonts w:asciiTheme="minorHAnsi" w:hAnsiTheme="minorHAnsi" w:cstheme="minorHAnsi"/>
          <w:szCs w:val="24"/>
        </w:rPr>
        <w:t>The University</w:t>
      </w:r>
      <w:r>
        <w:rPr>
          <w:rFonts w:asciiTheme="minorHAnsi" w:hAnsiTheme="minorHAnsi" w:cstheme="minorHAnsi"/>
          <w:szCs w:val="24"/>
        </w:rPr>
        <w:t>’s</w:t>
      </w:r>
      <w:r w:rsidRPr="008E08D7">
        <w:rPr>
          <w:rFonts w:asciiTheme="minorHAnsi" w:hAnsiTheme="minorHAnsi" w:cstheme="minorHAnsi"/>
          <w:szCs w:val="24"/>
        </w:rPr>
        <w:t xml:space="preserve"> Ethics Policy sets out </w:t>
      </w:r>
      <w:r>
        <w:rPr>
          <w:rFonts w:asciiTheme="minorHAnsi" w:hAnsiTheme="minorHAnsi" w:cstheme="minorHAnsi"/>
          <w:szCs w:val="24"/>
        </w:rPr>
        <w:t xml:space="preserve">the following </w:t>
      </w:r>
      <w:r w:rsidRPr="008E08D7">
        <w:rPr>
          <w:rFonts w:asciiTheme="minorHAnsi" w:hAnsiTheme="minorHAnsi" w:cstheme="minorHAnsi"/>
          <w:szCs w:val="24"/>
        </w:rPr>
        <w:t xml:space="preserve">principles </w:t>
      </w:r>
      <w:r>
        <w:rPr>
          <w:rFonts w:asciiTheme="minorHAnsi" w:hAnsiTheme="minorHAnsi" w:cstheme="minorHAnsi"/>
          <w:szCs w:val="24"/>
        </w:rPr>
        <w:t>of ethical research:</w:t>
      </w:r>
    </w:p>
    <w:p w14:paraId="309D6496" w14:textId="77777777" w:rsidR="006140B9" w:rsidRDefault="006140B9" w:rsidP="006140B9">
      <w:pPr>
        <w:rPr>
          <w:rFonts w:asciiTheme="minorHAnsi" w:hAnsiTheme="minorHAnsi" w:cstheme="minorHAnsi"/>
          <w:szCs w:val="24"/>
        </w:rPr>
      </w:pPr>
    </w:p>
    <w:p w14:paraId="2128ABDB" w14:textId="77777777" w:rsidR="006140B9" w:rsidRPr="008E08D7" w:rsidRDefault="006140B9" w:rsidP="006140B9">
      <w:pPr>
        <w:pStyle w:val="NormalWeb"/>
        <w:spacing w:line="240" w:lineRule="auto"/>
        <w:ind w:left="720"/>
        <w:rPr>
          <w:rFonts w:asciiTheme="minorHAnsi" w:hAnsiTheme="minorHAnsi" w:cstheme="minorHAnsi"/>
        </w:rPr>
      </w:pPr>
      <w:r w:rsidRPr="008E08D7">
        <w:rPr>
          <w:rStyle w:val="Strong"/>
          <w:rFonts w:asciiTheme="minorHAnsi" w:hAnsiTheme="minorHAnsi" w:cstheme="minorHAnsi"/>
        </w:rPr>
        <w:t>1.</w:t>
      </w:r>
      <w:r w:rsidRPr="008E08D7">
        <w:rPr>
          <w:rFonts w:asciiTheme="minorHAnsi" w:hAnsiTheme="minorHAnsi" w:cstheme="minorHAnsi"/>
          <w:b/>
        </w:rPr>
        <w:t xml:space="preserve"> </w:t>
      </w:r>
      <w:r w:rsidRPr="008E08D7">
        <w:rPr>
          <w:rFonts w:asciiTheme="minorHAnsi" w:hAnsiTheme="minorHAnsi" w:cstheme="minorHAnsi"/>
        </w:rPr>
        <w:t>Studies and research should be designed, reviewed and undertaken to ensure integrity, quality and transparency.</w:t>
      </w:r>
    </w:p>
    <w:p w14:paraId="3055B079" w14:textId="77777777" w:rsidR="006140B9" w:rsidRPr="008E08D7" w:rsidRDefault="006140B9" w:rsidP="006140B9">
      <w:pPr>
        <w:pStyle w:val="NormalWeb"/>
        <w:spacing w:line="240" w:lineRule="auto"/>
        <w:ind w:left="720"/>
        <w:rPr>
          <w:rFonts w:asciiTheme="minorHAnsi" w:hAnsiTheme="minorHAnsi" w:cstheme="minorHAnsi"/>
        </w:rPr>
      </w:pPr>
      <w:r w:rsidRPr="00981FBD">
        <w:rPr>
          <w:rStyle w:val="Strong"/>
          <w:rFonts w:asciiTheme="minorHAnsi" w:hAnsiTheme="minorHAnsi" w:cstheme="minorHAnsi"/>
        </w:rPr>
        <w:lastRenderedPageBreak/>
        <w:t>2.</w:t>
      </w:r>
      <w:r w:rsidRPr="008E08D7">
        <w:rPr>
          <w:rFonts w:asciiTheme="minorHAnsi" w:hAnsiTheme="minorHAnsi" w:cstheme="minorHAnsi"/>
        </w:rPr>
        <w:t xml:space="preserve"> Participants must be fully informed about the research or study they are invited to participate in and their consent to take part must be made voluntarily, freely and without any coercion. Consents should be recorded, ideally in writing.</w:t>
      </w:r>
    </w:p>
    <w:p w14:paraId="625FE979" w14:textId="77777777" w:rsidR="006140B9" w:rsidRPr="008E08D7" w:rsidRDefault="006140B9" w:rsidP="006140B9">
      <w:pPr>
        <w:pStyle w:val="NormalWeb"/>
        <w:spacing w:line="240" w:lineRule="auto"/>
        <w:ind w:left="720"/>
        <w:rPr>
          <w:rFonts w:asciiTheme="minorHAnsi" w:hAnsiTheme="minorHAnsi" w:cstheme="minorHAnsi"/>
        </w:rPr>
      </w:pPr>
      <w:r w:rsidRPr="00981FBD">
        <w:rPr>
          <w:rStyle w:val="Strong"/>
          <w:rFonts w:asciiTheme="minorHAnsi" w:hAnsiTheme="minorHAnsi" w:cstheme="minorHAnsi"/>
        </w:rPr>
        <w:t>3.</w:t>
      </w:r>
      <w:r w:rsidRPr="008E08D7">
        <w:rPr>
          <w:rFonts w:asciiTheme="minorHAnsi" w:hAnsiTheme="minorHAnsi" w:cstheme="minorHAnsi"/>
        </w:rPr>
        <w:t xml:space="preserve"> Risks should be managed so that harm and/or damage arising from the research is avoided or minimised wherever possible and measures should be taken to ensure that the benefits of research/study should outweigh any potential harm or damage caused.</w:t>
      </w:r>
    </w:p>
    <w:p w14:paraId="148CA6CB" w14:textId="77777777" w:rsidR="006140B9" w:rsidRPr="008E08D7" w:rsidRDefault="006140B9" w:rsidP="006140B9">
      <w:pPr>
        <w:pStyle w:val="NormalWeb"/>
        <w:spacing w:line="240" w:lineRule="auto"/>
        <w:ind w:left="720"/>
        <w:rPr>
          <w:rFonts w:asciiTheme="minorHAnsi" w:hAnsiTheme="minorHAnsi" w:cstheme="minorHAnsi"/>
        </w:rPr>
      </w:pPr>
      <w:r w:rsidRPr="00981FBD">
        <w:rPr>
          <w:rStyle w:val="Strong"/>
          <w:rFonts w:asciiTheme="minorHAnsi" w:hAnsiTheme="minorHAnsi" w:cstheme="minorHAnsi"/>
        </w:rPr>
        <w:t>4.</w:t>
      </w:r>
      <w:r w:rsidRPr="008E08D7">
        <w:rPr>
          <w:rStyle w:val="Strong"/>
          <w:rFonts w:asciiTheme="minorHAnsi" w:hAnsiTheme="minorHAnsi" w:cstheme="minorHAnsi"/>
        </w:rPr>
        <w:t xml:space="preserve"> </w:t>
      </w:r>
      <w:r w:rsidRPr="008E08D7">
        <w:rPr>
          <w:rFonts w:asciiTheme="minorHAnsi" w:hAnsiTheme="minorHAnsi" w:cstheme="minorHAnsi"/>
        </w:rPr>
        <w:t>The independence of the research/study must be clear, and any conflicts of interest or partiality must be explicit.</w:t>
      </w:r>
    </w:p>
    <w:p w14:paraId="72E7796F" w14:textId="77777777" w:rsidR="006140B9" w:rsidRPr="008E08D7" w:rsidRDefault="006140B9" w:rsidP="006140B9">
      <w:pPr>
        <w:pStyle w:val="NormalWeb"/>
        <w:spacing w:line="240" w:lineRule="auto"/>
        <w:ind w:left="720"/>
        <w:rPr>
          <w:rFonts w:asciiTheme="minorHAnsi" w:hAnsiTheme="minorHAnsi" w:cstheme="minorHAnsi"/>
        </w:rPr>
      </w:pPr>
      <w:r w:rsidRPr="00981FBD">
        <w:rPr>
          <w:rStyle w:val="Strong"/>
          <w:rFonts w:asciiTheme="minorHAnsi" w:hAnsiTheme="minorHAnsi" w:cstheme="minorHAnsi"/>
        </w:rPr>
        <w:t>5.</w:t>
      </w:r>
      <w:r w:rsidRPr="008E08D7">
        <w:rPr>
          <w:rFonts w:asciiTheme="minorHAnsi" w:hAnsiTheme="minorHAnsi" w:cstheme="minorHAnsi"/>
        </w:rPr>
        <w:t xml:space="preserve"> The same high ethical standards shall apply wherever in the world the study/research is undertaken.</w:t>
      </w:r>
    </w:p>
    <w:p w14:paraId="352A804D" w14:textId="77777777" w:rsidR="006140B9" w:rsidRDefault="006140B9" w:rsidP="006140B9">
      <w:pPr>
        <w:rPr>
          <w:rFonts w:asciiTheme="minorHAnsi" w:hAnsiTheme="minorHAnsi" w:cstheme="minorHAnsi"/>
          <w:szCs w:val="24"/>
        </w:rPr>
      </w:pPr>
    </w:p>
    <w:p w14:paraId="3A88CFE2" w14:textId="77777777" w:rsidR="006140B9" w:rsidRDefault="006140B9" w:rsidP="006140B9">
      <w:pPr>
        <w:rPr>
          <w:rFonts w:asciiTheme="minorHAnsi" w:hAnsiTheme="minorHAnsi" w:cstheme="minorHAnsi"/>
          <w:szCs w:val="24"/>
        </w:rPr>
      </w:pPr>
      <w:r w:rsidRPr="008E08D7">
        <w:rPr>
          <w:rFonts w:asciiTheme="minorHAnsi" w:hAnsiTheme="minorHAnsi" w:cstheme="minorHAnsi"/>
          <w:szCs w:val="24"/>
        </w:rPr>
        <w:t xml:space="preserve">The </w:t>
      </w:r>
      <w:r>
        <w:rPr>
          <w:rFonts w:asciiTheme="minorHAnsi" w:hAnsiTheme="minorHAnsi" w:cstheme="minorHAnsi"/>
          <w:szCs w:val="24"/>
        </w:rPr>
        <w:t xml:space="preserve">full </w:t>
      </w:r>
      <w:r w:rsidRPr="008E08D7">
        <w:rPr>
          <w:rFonts w:asciiTheme="minorHAnsi" w:hAnsiTheme="minorHAnsi" w:cstheme="minorHAnsi"/>
          <w:szCs w:val="24"/>
        </w:rPr>
        <w:t xml:space="preserve">policy is available here: </w:t>
      </w:r>
    </w:p>
    <w:p w14:paraId="2D9BD6A3" w14:textId="77777777" w:rsidR="006140B9" w:rsidRDefault="00D67A24" w:rsidP="006140B9">
      <w:pPr>
        <w:rPr>
          <w:rStyle w:val="Hyperlink"/>
          <w:rFonts w:asciiTheme="minorHAnsi" w:hAnsiTheme="minorHAnsi" w:cstheme="minorHAnsi"/>
          <w:szCs w:val="24"/>
        </w:rPr>
      </w:pPr>
      <w:hyperlink r:id="rId9" w:history="1">
        <w:r w:rsidR="006140B9" w:rsidRPr="002D2D6A">
          <w:rPr>
            <w:rStyle w:val="Hyperlink"/>
            <w:rFonts w:asciiTheme="minorHAnsi" w:hAnsiTheme="minorHAnsi" w:cstheme="minorHAnsi"/>
            <w:szCs w:val="24"/>
          </w:rPr>
          <w:t>http://www.southampton.ac.uk/about/governance/policies/ethics.page</w:t>
        </w:r>
      </w:hyperlink>
    </w:p>
    <w:p w14:paraId="5CC5F1A0" w14:textId="77777777" w:rsidR="006140B9" w:rsidRDefault="006140B9" w:rsidP="004F5024">
      <w:pPr>
        <w:rPr>
          <w:rFonts w:asciiTheme="minorHAnsi" w:hAnsiTheme="minorHAnsi"/>
        </w:rPr>
      </w:pPr>
    </w:p>
    <w:p w14:paraId="71342015" w14:textId="52957DF6" w:rsidR="004F5024" w:rsidRDefault="004F5024" w:rsidP="004F5024">
      <w:pPr>
        <w:rPr>
          <w:rFonts w:asciiTheme="minorHAnsi" w:hAnsiTheme="minorHAnsi"/>
        </w:rPr>
      </w:pPr>
      <w:r>
        <w:rPr>
          <w:rFonts w:asciiTheme="minorHAnsi" w:hAnsiTheme="minorHAnsi"/>
        </w:rPr>
        <w:t xml:space="preserve">The Ethics Review process is intended to cover the whole of your study, from the first moment that you contact your participants right through to the moment you archive or delete your data.  </w:t>
      </w:r>
      <w:r w:rsidRPr="006140B9">
        <w:rPr>
          <w:rFonts w:asciiTheme="minorHAnsi" w:hAnsiTheme="minorHAnsi"/>
          <w:b/>
        </w:rPr>
        <w:t xml:space="preserve">You need to show that the whole project will meet </w:t>
      </w:r>
      <w:r w:rsidR="006140B9" w:rsidRPr="006140B9">
        <w:rPr>
          <w:rFonts w:asciiTheme="minorHAnsi" w:hAnsiTheme="minorHAnsi"/>
          <w:b/>
        </w:rPr>
        <w:t>the University’s</w:t>
      </w:r>
      <w:r w:rsidRPr="006140B9">
        <w:rPr>
          <w:rFonts w:asciiTheme="minorHAnsi" w:hAnsiTheme="minorHAnsi"/>
          <w:b/>
        </w:rPr>
        <w:t xml:space="preserve"> ethical standards.</w:t>
      </w:r>
      <w:r w:rsidR="006140B9">
        <w:rPr>
          <w:rFonts w:asciiTheme="minorHAnsi" w:hAnsiTheme="minorHAnsi"/>
        </w:rPr>
        <w:t xml:space="preserve">   </w:t>
      </w:r>
    </w:p>
    <w:p w14:paraId="12AAF2FD" w14:textId="77777777" w:rsidR="004F5024" w:rsidRDefault="004F5024" w:rsidP="004F5024">
      <w:pPr>
        <w:rPr>
          <w:rFonts w:asciiTheme="minorHAnsi" w:hAnsiTheme="minorHAnsi"/>
        </w:rPr>
      </w:pPr>
    </w:p>
    <w:p w14:paraId="10CADD6D" w14:textId="77777777" w:rsidR="004F5024" w:rsidRDefault="004F5024" w:rsidP="004F5024">
      <w:pPr>
        <w:rPr>
          <w:rFonts w:asciiTheme="minorHAnsi" w:hAnsiTheme="minorHAnsi"/>
        </w:rPr>
      </w:pPr>
      <w:r>
        <w:rPr>
          <w:rFonts w:asciiTheme="minorHAnsi" w:hAnsiTheme="minorHAnsi"/>
        </w:rPr>
        <w:t xml:space="preserve">This is why you may be asked to include some material that may be surprising.  </w:t>
      </w:r>
    </w:p>
    <w:p w14:paraId="1D28A025" w14:textId="77777777" w:rsidR="004F5024" w:rsidRDefault="004F5024" w:rsidP="004F5024">
      <w:pPr>
        <w:rPr>
          <w:rFonts w:asciiTheme="minorHAnsi" w:hAnsiTheme="minorHAnsi"/>
        </w:rPr>
      </w:pPr>
    </w:p>
    <w:p w14:paraId="62DB5818" w14:textId="546180C0" w:rsidR="004F5024" w:rsidRDefault="004F5024" w:rsidP="004F5024">
      <w:pPr>
        <w:rPr>
          <w:rFonts w:asciiTheme="minorHAnsi" w:hAnsiTheme="minorHAnsi"/>
        </w:rPr>
      </w:pPr>
      <w:r>
        <w:rPr>
          <w:rFonts w:asciiTheme="minorHAnsi" w:hAnsiTheme="minorHAnsi"/>
        </w:rPr>
        <w:t xml:space="preserve">For example, you need to </w:t>
      </w:r>
      <w:r w:rsidRPr="004F5024">
        <w:rPr>
          <w:rFonts w:asciiTheme="minorHAnsi" w:hAnsiTheme="minorHAnsi"/>
          <w:b/>
        </w:rPr>
        <w:t>include any emails or letters you send to participants</w:t>
      </w:r>
      <w:r>
        <w:rPr>
          <w:rFonts w:asciiTheme="minorHAnsi" w:hAnsiTheme="minorHAnsi"/>
        </w:rPr>
        <w:t>, even if you are just emailing them the link to an online survey. Make sure that your email is professional and does not make participants feel pressured to take part.</w:t>
      </w:r>
    </w:p>
    <w:p w14:paraId="525417BC" w14:textId="77777777" w:rsidR="00DF0DC5" w:rsidRDefault="00DF0DC5" w:rsidP="004F5024">
      <w:pPr>
        <w:rPr>
          <w:rFonts w:asciiTheme="minorHAnsi" w:hAnsiTheme="minorHAnsi"/>
        </w:rPr>
      </w:pPr>
    </w:p>
    <w:p w14:paraId="0254CFFD" w14:textId="77777777" w:rsidR="00FC5632" w:rsidRDefault="00DF0DC5" w:rsidP="004F5024">
      <w:pPr>
        <w:rPr>
          <w:rFonts w:asciiTheme="minorHAnsi" w:hAnsiTheme="minorHAnsi"/>
        </w:rPr>
      </w:pPr>
      <w:r>
        <w:rPr>
          <w:rFonts w:asciiTheme="minorHAnsi" w:hAnsiTheme="minorHAnsi"/>
        </w:rPr>
        <w:t>You need to make sure that all emails have the ERGO number and project title, and say that the project is part of your [insert degree] at the University of Southampton.</w:t>
      </w:r>
      <w:r w:rsidR="00FC5632">
        <w:rPr>
          <w:rFonts w:asciiTheme="minorHAnsi" w:hAnsiTheme="minorHAnsi"/>
        </w:rPr>
        <w:t xml:space="preserve">  In fact, </w:t>
      </w:r>
      <w:r w:rsidR="00FC5632" w:rsidRPr="00FC5632">
        <w:rPr>
          <w:rFonts w:asciiTheme="minorHAnsi" w:hAnsiTheme="minorHAnsi"/>
          <w:b/>
        </w:rPr>
        <w:t xml:space="preserve">anything that will be seen by participants (including any emails, posters, flyers etc) needs to have the </w:t>
      </w:r>
      <w:r w:rsidR="00FC5632" w:rsidRPr="00FC5632">
        <w:rPr>
          <w:rFonts w:ascii="Lucida Sans" w:hAnsi="Lucida Sans"/>
          <w:b/>
          <w:iCs/>
          <w:sz w:val="20"/>
        </w:rPr>
        <w:t>University of Southampton logo, version number, date, ethics number (ERGO ID for most studies)</w:t>
      </w:r>
      <w:r w:rsidR="00FC5632" w:rsidRPr="007A2C91">
        <w:rPr>
          <w:rFonts w:ascii="Lucida Sans" w:hAnsi="Lucida Sans"/>
          <w:iCs/>
          <w:sz w:val="20"/>
        </w:rPr>
        <w:t xml:space="preserve">.  If it is not possible to include the logo, then </w:t>
      </w:r>
      <w:r w:rsidR="00FC5632">
        <w:rPr>
          <w:rFonts w:ascii="Lucida Sans" w:hAnsi="Lucida Sans"/>
          <w:iCs/>
          <w:sz w:val="20"/>
        </w:rPr>
        <w:t xml:space="preserve">you should include </w:t>
      </w:r>
      <w:r w:rsidR="00FC5632" w:rsidRPr="007A2C91">
        <w:rPr>
          <w:rFonts w:ascii="Lucida Sans" w:hAnsi="Lucida Sans"/>
          <w:iCs/>
          <w:sz w:val="20"/>
        </w:rPr>
        <w:t>the name of the university.</w:t>
      </w:r>
      <w:r w:rsidR="00FC5632">
        <w:rPr>
          <w:rFonts w:asciiTheme="minorHAnsi" w:hAnsiTheme="minorHAnsi"/>
        </w:rPr>
        <w:t xml:space="preserve"> </w:t>
      </w:r>
      <w:r>
        <w:rPr>
          <w:rFonts w:asciiTheme="minorHAnsi" w:hAnsiTheme="minorHAnsi"/>
        </w:rPr>
        <w:t xml:space="preserve">  </w:t>
      </w:r>
    </w:p>
    <w:p w14:paraId="61B4DD75" w14:textId="77777777" w:rsidR="00FC5632" w:rsidRDefault="00FC5632" w:rsidP="004F5024">
      <w:pPr>
        <w:rPr>
          <w:rFonts w:asciiTheme="minorHAnsi" w:hAnsiTheme="minorHAnsi"/>
        </w:rPr>
      </w:pPr>
    </w:p>
    <w:p w14:paraId="72A0BB84" w14:textId="77777777" w:rsidR="00FC5632" w:rsidRDefault="00DF0DC5" w:rsidP="004F5024">
      <w:pPr>
        <w:rPr>
          <w:rFonts w:asciiTheme="minorHAnsi" w:hAnsiTheme="minorHAnsi"/>
        </w:rPr>
      </w:pPr>
      <w:r>
        <w:rPr>
          <w:rFonts w:asciiTheme="minorHAnsi" w:hAnsiTheme="minorHAnsi"/>
        </w:rPr>
        <w:t xml:space="preserve">Including the ERGO number and </w:t>
      </w:r>
      <w:r w:rsidR="00FC5632">
        <w:rPr>
          <w:rFonts w:asciiTheme="minorHAnsi" w:hAnsiTheme="minorHAnsi"/>
        </w:rPr>
        <w:t>University name/ logo</w:t>
      </w:r>
      <w:r>
        <w:rPr>
          <w:rFonts w:asciiTheme="minorHAnsi" w:hAnsiTheme="minorHAnsi"/>
        </w:rPr>
        <w:t xml:space="preserve"> is important because it reassures potential participants that the project has had the right ethical review and </w:t>
      </w:r>
      <w:r w:rsidR="00FC5632">
        <w:rPr>
          <w:rFonts w:asciiTheme="minorHAnsi" w:hAnsiTheme="minorHAnsi"/>
        </w:rPr>
        <w:t>allows them to raise any concerns.</w:t>
      </w:r>
      <w:r>
        <w:rPr>
          <w:rFonts w:asciiTheme="minorHAnsi" w:hAnsiTheme="minorHAnsi"/>
        </w:rPr>
        <w:t xml:space="preserve"> </w:t>
      </w:r>
      <w:r w:rsidR="00FC5632">
        <w:rPr>
          <w:rFonts w:asciiTheme="minorHAnsi" w:hAnsiTheme="minorHAnsi"/>
        </w:rPr>
        <w:t xml:space="preserve"> </w:t>
      </w:r>
    </w:p>
    <w:p w14:paraId="00C28451" w14:textId="77777777" w:rsidR="00FC5632" w:rsidRDefault="00FC5632" w:rsidP="004F5024">
      <w:pPr>
        <w:rPr>
          <w:rFonts w:asciiTheme="minorHAnsi" w:hAnsiTheme="minorHAnsi"/>
        </w:rPr>
      </w:pPr>
    </w:p>
    <w:p w14:paraId="003E9A7A" w14:textId="4CDA6045" w:rsidR="008E548E" w:rsidRDefault="00FC5632" w:rsidP="004F5024">
      <w:pPr>
        <w:rPr>
          <w:rFonts w:asciiTheme="minorHAnsi" w:hAnsiTheme="minorHAnsi"/>
        </w:rPr>
      </w:pPr>
      <w:r>
        <w:rPr>
          <w:rFonts w:asciiTheme="minorHAnsi" w:hAnsiTheme="minorHAnsi"/>
        </w:rPr>
        <w:t>Including the version number and date (and making sure that these all match up correctly) ensures that participants who give consent have seen the documents that were approved by the ethics committee.</w:t>
      </w:r>
      <w:r w:rsidR="006140B9">
        <w:rPr>
          <w:rFonts w:asciiTheme="minorHAnsi" w:hAnsiTheme="minorHAnsi"/>
        </w:rPr>
        <w:t xml:space="preserve">  This is all part of the key guiding principle of informed and un-coerced consent.</w:t>
      </w:r>
    </w:p>
    <w:p w14:paraId="5A34A310" w14:textId="77777777" w:rsidR="008E548E" w:rsidRDefault="008E548E" w:rsidP="004F5024">
      <w:pPr>
        <w:rPr>
          <w:rFonts w:asciiTheme="minorHAnsi" w:hAnsiTheme="minorHAnsi"/>
        </w:rPr>
      </w:pPr>
    </w:p>
    <w:p w14:paraId="732C86E7" w14:textId="0363340B" w:rsidR="00FC5632" w:rsidRDefault="008E548E" w:rsidP="004F5024">
      <w:pPr>
        <w:rPr>
          <w:rFonts w:asciiTheme="minorHAnsi" w:hAnsiTheme="minorHAnsi"/>
        </w:rPr>
      </w:pPr>
      <w:r>
        <w:rPr>
          <w:rFonts w:asciiTheme="minorHAnsi" w:hAnsiTheme="minorHAnsi"/>
        </w:rPr>
        <w:t xml:space="preserve">Following recent legal changes, </w:t>
      </w:r>
      <w:r w:rsidR="006140B9">
        <w:rPr>
          <w:rFonts w:asciiTheme="minorHAnsi" w:hAnsiTheme="minorHAnsi"/>
        </w:rPr>
        <w:t xml:space="preserve">researchers are required to be much more careful about how they store and share participants’ personal data.  We are also required to make sure that participants are fully informed about what data will be collected and how it will be stored.   </w:t>
      </w:r>
    </w:p>
    <w:p w14:paraId="4F5F84ED" w14:textId="77777777" w:rsidR="00FC5632" w:rsidRDefault="00FC5632" w:rsidP="004F5024">
      <w:pPr>
        <w:rPr>
          <w:rFonts w:asciiTheme="minorHAnsi" w:hAnsiTheme="minorHAnsi"/>
        </w:rPr>
      </w:pPr>
    </w:p>
    <w:p w14:paraId="091795CC" w14:textId="7FC5DDDC" w:rsidR="00DF0DC5" w:rsidRDefault="00FC5632" w:rsidP="004F5024">
      <w:pPr>
        <w:rPr>
          <w:rFonts w:asciiTheme="minorHAnsi" w:hAnsiTheme="minorHAnsi"/>
        </w:rPr>
      </w:pPr>
      <w:r>
        <w:rPr>
          <w:rFonts w:asciiTheme="minorHAnsi" w:hAnsiTheme="minorHAnsi"/>
        </w:rPr>
        <w:t>All this means that the ethics application process can be a bit fiddly.  Our Ethics Application Form for Research Involving Human Participants has been developed to help researchers to avoid common mistakes that lead to revisions requests.   The form is quite long.  However, a lot of the form involves simply ticking boxes to confirm you have got those small but important details right.  You can think of this form as a kind of checklist.</w:t>
      </w:r>
    </w:p>
    <w:p w14:paraId="37763E4B" w14:textId="77777777" w:rsidR="00EC2C2D" w:rsidRDefault="00EC2C2D" w:rsidP="004F5024">
      <w:pPr>
        <w:rPr>
          <w:rFonts w:asciiTheme="minorHAnsi" w:hAnsiTheme="minorHAnsi"/>
        </w:rPr>
      </w:pPr>
    </w:p>
    <w:p w14:paraId="1FB4A838" w14:textId="16D68C7B" w:rsidR="00EC2C2D" w:rsidRPr="00EC2C2D" w:rsidRDefault="00EC2C2D" w:rsidP="00EC2C2D">
      <w:pPr>
        <w:rPr>
          <w:rFonts w:asciiTheme="minorHAnsi" w:hAnsiTheme="minorHAnsi"/>
          <w:szCs w:val="24"/>
        </w:rPr>
      </w:pPr>
      <w:r w:rsidRPr="00EC2C2D">
        <w:rPr>
          <w:rFonts w:asciiTheme="minorHAnsi" w:hAnsiTheme="minorHAnsi"/>
          <w:szCs w:val="24"/>
        </w:rPr>
        <w:lastRenderedPageBreak/>
        <w:t xml:space="preserve">You </w:t>
      </w:r>
      <w:r w:rsidRPr="00EC2C2D">
        <w:rPr>
          <w:rFonts w:asciiTheme="minorHAnsi" w:hAnsiTheme="minorHAnsi"/>
          <w:b/>
          <w:szCs w:val="24"/>
        </w:rPr>
        <w:t xml:space="preserve">do not </w:t>
      </w:r>
      <w:r w:rsidRPr="00EC2C2D">
        <w:rPr>
          <w:rFonts w:asciiTheme="minorHAnsi" w:hAnsiTheme="minorHAnsi"/>
          <w:szCs w:val="24"/>
        </w:rPr>
        <w:t xml:space="preserve">need to upload the </w:t>
      </w:r>
      <w:r w:rsidR="00983CED">
        <w:rPr>
          <w:rFonts w:asciiTheme="minorHAnsi" w:hAnsiTheme="minorHAnsi"/>
          <w:szCs w:val="24"/>
        </w:rPr>
        <w:t xml:space="preserve">initial </w:t>
      </w:r>
      <w:r w:rsidRPr="00EC2C2D">
        <w:rPr>
          <w:rFonts w:asciiTheme="minorHAnsi" w:hAnsiTheme="minorHAnsi"/>
          <w:szCs w:val="24"/>
        </w:rPr>
        <w:t>ethics checklist, a risk assessment or a separate research protocol or research proposal</w:t>
      </w:r>
      <w:r>
        <w:rPr>
          <w:rFonts w:asciiTheme="minorHAnsi" w:hAnsiTheme="minorHAnsi"/>
          <w:szCs w:val="24"/>
        </w:rPr>
        <w:t xml:space="preserve"> with your ERGO submission</w:t>
      </w:r>
      <w:r w:rsidRPr="00EC2C2D">
        <w:rPr>
          <w:rFonts w:asciiTheme="minorHAnsi" w:hAnsiTheme="minorHAnsi"/>
          <w:szCs w:val="24"/>
        </w:rPr>
        <w:t xml:space="preserve">. Including additional documents describing your research project slows down the review process (as reviewers are required to read everything uploaded) and makes it more likely that there will be inconsistencies between documents that mean that the reviewer has to request revisions.   </w:t>
      </w:r>
    </w:p>
    <w:p w14:paraId="5C440985" w14:textId="77777777" w:rsidR="00A2494D" w:rsidRDefault="00A2494D" w:rsidP="004F5024">
      <w:pPr>
        <w:rPr>
          <w:rFonts w:asciiTheme="minorHAnsi" w:hAnsiTheme="minorHAnsi"/>
        </w:rPr>
      </w:pPr>
    </w:p>
    <w:p w14:paraId="392E0C08" w14:textId="7EF9604D" w:rsidR="00A2494D" w:rsidRDefault="00A2494D" w:rsidP="004F5024">
      <w:pPr>
        <w:rPr>
          <w:rFonts w:asciiTheme="minorHAnsi" w:hAnsiTheme="minorHAnsi"/>
        </w:rPr>
      </w:pPr>
      <w:r>
        <w:rPr>
          <w:rFonts w:asciiTheme="minorHAnsi" w:hAnsiTheme="minorHAnsi"/>
        </w:rPr>
        <w:t xml:space="preserve">There is lots of help available </w:t>
      </w:r>
      <w:r w:rsidR="00CA79D8">
        <w:rPr>
          <w:rFonts w:asciiTheme="minorHAnsi" w:hAnsiTheme="minorHAnsi"/>
        </w:rPr>
        <w:t>to support you through the ethics process.  A list of where to find help can be found at the end of this document.</w:t>
      </w:r>
    </w:p>
    <w:p w14:paraId="3FF06DC6" w14:textId="05B00BE4" w:rsidR="00E563C7" w:rsidRDefault="00E563C7" w:rsidP="004F5024">
      <w:pPr>
        <w:rPr>
          <w:rFonts w:asciiTheme="minorHAnsi" w:hAnsiTheme="minorHAnsi"/>
        </w:rPr>
      </w:pPr>
    </w:p>
    <w:p w14:paraId="147EEA1B" w14:textId="77777777" w:rsidR="00E563C7" w:rsidRDefault="00E563C7" w:rsidP="00E563C7">
      <w:pPr>
        <w:pStyle w:val="Heading3"/>
        <w:rPr>
          <w:color w:val="auto"/>
        </w:rPr>
      </w:pPr>
      <w:r>
        <w:rPr>
          <w:color w:val="auto"/>
        </w:rPr>
        <w:t>4</w:t>
      </w:r>
      <w:r w:rsidRPr="009F50B3">
        <w:rPr>
          <w:color w:val="auto"/>
        </w:rPr>
        <w:t xml:space="preserve">. </w:t>
      </w:r>
      <w:r>
        <w:rPr>
          <w:color w:val="auto"/>
        </w:rPr>
        <w:t>Secondary Data Analysis</w:t>
      </w:r>
    </w:p>
    <w:p w14:paraId="63E7CA59" w14:textId="77777777" w:rsidR="00E563C7"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E</w:t>
      </w:r>
      <w:r w:rsidRPr="006B5CD7">
        <w:rPr>
          <w:rFonts w:asciiTheme="minorHAnsi" w:eastAsia="Times New Roman" w:hAnsiTheme="minorHAnsi" w:cstheme="minorHAnsi"/>
          <w:color w:val="000000"/>
          <w:szCs w:val="24"/>
        </w:rPr>
        <w:t xml:space="preserve">thics approval </w:t>
      </w:r>
      <w:r>
        <w:rPr>
          <w:rFonts w:asciiTheme="minorHAnsi" w:eastAsia="Times New Roman" w:hAnsiTheme="minorHAnsi" w:cstheme="minorHAnsi"/>
          <w:color w:val="000000"/>
          <w:szCs w:val="24"/>
        </w:rPr>
        <w:t>can be</w:t>
      </w:r>
      <w:r w:rsidRPr="006B5CD7">
        <w:rPr>
          <w:rFonts w:asciiTheme="minorHAnsi" w:eastAsia="Times New Roman" w:hAnsiTheme="minorHAnsi" w:cstheme="minorHAnsi"/>
          <w:color w:val="000000"/>
          <w:szCs w:val="24"/>
        </w:rPr>
        <w:t xml:space="preserve"> needed for studies that don't involve gathering information directly from human participants but still involve using people</w:t>
      </w:r>
      <w:r>
        <w:rPr>
          <w:rFonts w:asciiTheme="minorHAnsi" w:eastAsia="Times New Roman" w:hAnsiTheme="minorHAnsi" w:cstheme="minorHAnsi"/>
          <w:color w:val="000000"/>
          <w:szCs w:val="24"/>
        </w:rPr>
        <w:t>’s words or information about them</w:t>
      </w:r>
      <w:r w:rsidRPr="006B5CD7">
        <w:rPr>
          <w:rFonts w:asciiTheme="minorHAnsi" w:eastAsia="Times New Roman" w:hAnsiTheme="minorHAnsi" w:cstheme="minorHAnsi"/>
          <w:color w:val="000000"/>
          <w:szCs w:val="24"/>
        </w:rPr>
        <w:t>.</w:t>
      </w:r>
      <w:r>
        <w:rPr>
          <w:rFonts w:asciiTheme="minorHAnsi" w:eastAsia="Times New Roman" w:hAnsiTheme="minorHAnsi" w:cstheme="minorHAnsi"/>
          <w:color w:val="000000"/>
          <w:szCs w:val="24"/>
        </w:rPr>
        <w:t xml:space="preserve">   </w:t>
      </w:r>
    </w:p>
    <w:p w14:paraId="4E4AAF8B" w14:textId="77777777" w:rsidR="00E563C7" w:rsidRDefault="00E563C7" w:rsidP="00E563C7">
      <w:pPr>
        <w:rPr>
          <w:rFonts w:asciiTheme="minorHAnsi" w:eastAsia="Times New Roman" w:hAnsiTheme="minorHAnsi" w:cstheme="minorHAnsi"/>
          <w:color w:val="000000"/>
          <w:szCs w:val="24"/>
        </w:rPr>
      </w:pPr>
    </w:p>
    <w:p w14:paraId="223D40F6" w14:textId="77777777" w:rsidR="00E563C7" w:rsidRPr="006629B7"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If you meet the conditions for approval below, (and you are not doing other research gathering data from human participants)  you should answer ‘No’ to the question about human participants and ‘Yes’ to the question asking if your project </w:t>
      </w:r>
      <w:r w:rsidRPr="006629B7">
        <w:rPr>
          <w:rFonts w:asciiTheme="minorHAnsi" w:eastAsia="Times New Roman" w:hAnsiTheme="minorHAnsi" w:cstheme="minorHAnsi"/>
          <w:b/>
          <w:bCs/>
          <w:color w:val="000000"/>
          <w:szCs w:val="24"/>
        </w:rPr>
        <w:t> </w:t>
      </w:r>
      <w:r w:rsidRPr="006629B7">
        <w:rPr>
          <w:rFonts w:asciiTheme="minorHAnsi" w:eastAsia="Times New Roman" w:hAnsiTheme="minorHAnsi" w:cstheme="minorHAnsi"/>
          <w:bCs/>
          <w:color w:val="000000"/>
          <w:szCs w:val="24"/>
        </w:rPr>
        <w:t>involve</w:t>
      </w:r>
      <w:r>
        <w:rPr>
          <w:rFonts w:asciiTheme="minorHAnsi" w:eastAsia="Times New Roman" w:hAnsiTheme="minorHAnsi" w:cstheme="minorHAnsi"/>
          <w:bCs/>
          <w:color w:val="000000"/>
          <w:szCs w:val="24"/>
        </w:rPr>
        <w:t>s</w:t>
      </w:r>
      <w:r w:rsidRPr="006629B7">
        <w:rPr>
          <w:rFonts w:asciiTheme="minorHAnsi" w:eastAsia="Times New Roman" w:hAnsiTheme="minorHAnsi" w:cstheme="minorHAnsi"/>
          <w:bCs/>
          <w:color w:val="000000"/>
          <w:szCs w:val="24"/>
        </w:rPr>
        <w:t xml:space="preserve"> the analysis of secondary data, previously collected from human participants</w:t>
      </w:r>
      <w:r>
        <w:rPr>
          <w:rFonts w:asciiTheme="minorHAnsi" w:eastAsia="Times New Roman" w:hAnsiTheme="minorHAnsi" w:cstheme="minorHAnsi"/>
          <w:bCs/>
          <w:color w:val="000000"/>
          <w:szCs w:val="24"/>
        </w:rPr>
        <w:t>.</w:t>
      </w:r>
    </w:p>
    <w:p w14:paraId="22F1F290" w14:textId="77777777" w:rsidR="00E563C7"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  </w:t>
      </w:r>
    </w:p>
    <w:p w14:paraId="36F345F2" w14:textId="77777777" w:rsidR="00E563C7"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Approval is needed if:</w:t>
      </w:r>
    </w:p>
    <w:p w14:paraId="2DCF2144" w14:textId="77777777" w:rsidR="00E563C7" w:rsidRDefault="00E563C7" w:rsidP="00E563C7">
      <w:pPr>
        <w:pStyle w:val="ListParagraph"/>
        <w:numPr>
          <w:ilvl w:val="0"/>
          <w:numId w:val="4"/>
        </w:num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The project uses unaggregated data previously collected for research or clinical data</w:t>
      </w:r>
    </w:p>
    <w:p w14:paraId="7E3C0B0F" w14:textId="77777777" w:rsidR="00E563C7" w:rsidRPr="003D374F" w:rsidRDefault="00E563C7" w:rsidP="00E563C7">
      <w:pPr>
        <w:pStyle w:val="ListParagraph"/>
        <w:numPr>
          <w:ilvl w:val="0"/>
          <w:numId w:val="4"/>
        </w:num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The project uses</w:t>
      </w:r>
      <w:r w:rsidRPr="003D374F">
        <w:rPr>
          <w:rFonts w:asciiTheme="minorHAnsi" w:eastAsia="Times New Roman" w:hAnsiTheme="minorHAnsi" w:cstheme="minorHAnsi"/>
          <w:color w:val="000000"/>
          <w:szCs w:val="24"/>
        </w:rPr>
        <w:t xml:space="preserve"> 'unpublished' material </w:t>
      </w:r>
      <w:r>
        <w:rPr>
          <w:rFonts w:asciiTheme="minorHAnsi" w:eastAsia="Times New Roman" w:hAnsiTheme="minorHAnsi" w:cstheme="minorHAnsi"/>
          <w:color w:val="000000"/>
          <w:szCs w:val="24"/>
        </w:rPr>
        <w:t xml:space="preserve">which is already available on a public course e.g. the internet, </w:t>
      </w:r>
      <w:r w:rsidRPr="003D374F">
        <w:rPr>
          <w:rFonts w:asciiTheme="minorHAnsi" w:eastAsia="Times New Roman" w:hAnsiTheme="minorHAnsi" w:cstheme="minorHAnsi"/>
          <w:color w:val="000000"/>
          <w:szCs w:val="24"/>
        </w:rPr>
        <w:t>where the poster</w:t>
      </w:r>
      <w:r>
        <w:rPr>
          <w:rFonts w:asciiTheme="minorHAnsi" w:eastAsia="Times New Roman" w:hAnsiTheme="minorHAnsi" w:cstheme="minorHAnsi"/>
          <w:color w:val="000000"/>
          <w:szCs w:val="24"/>
        </w:rPr>
        <w:t xml:space="preserve"> is treated</w:t>
      </w:r>
      <w:r w:rsidRPr="003D374F">
        <w:rPr>
          <w:rFonts w:asciiTheme="minorHAnsi" w:eastAsia="Times New Roman" w:hAnsiTheme="minorHAnsi" w:cstheme="minorHAnsi"/>
          <w:color w:val="000000"/>
          <w:szCs w:val="24"/>
        </w:rPr>
        <w:t xml:space="preserve"> as an object of study i.e. comments / material posted on social media sites, any comments left by members of the public on public sites.  </w:t>
      </w:r>
    </w:p>
    <w:p w14:paraId="60814B17" w14:textId="77777777" w:rsidR="00E563C7" w:rsidRDefault="00E563C7" w:rsidP="00E563C7">
      <w:pPr>
        <w:rPr>
          <w:rFonts w:asciiTheme="minorHAnsi" w:eastAsia="Times New Roman" w:hAnsiTheme="minorHAnsi" w:cstheme="minorHAnsi"/>
          <w:color w:val="000000"/>
          <w:szCs w:val="24"/>
        </w:rPr>
      </w:pPr>
    </w:p>
    <w:p w14:paraId="5B2A88F2" w14:textId="77777777" w:rsidR="00E563C7" w:rsidRPr="006B5CD7"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Approval is not needed for:</w:t>
      </w:r>
    </w:p>
    <w:p w14:paraId="09D492B8" w14:textId="77777777" w:rsidR="00E563C7" w:rsidRPr="003D374F" w:rsidRDefault="00E563C7" w:rsidP="00E563C7">
      <w:pPr>
        <w:pStyle w:val="ListParagraph"/>
        <w:numPr>
          <w:ilvl w:val="0"/>
          <w:numId w:val="4"/>
        </w:numPr>
        <w:jc w:val="both"/>
        <w:rPr>
          <w:rFonts w:asciiTheme="minorHAnsi" w:eastAsia="Times New Roman" w:hAnsiTheme="minorHAnsi" w:cstheme="minorHAnsi"/>
          <w:color w:val="000000"/>
          <w:szCs w:val="24"/>
        </w:rPr>
      </w:pPr>
      <w:r w:rsidRPr="003D374F">
        <w:rPr>
          <w:rFonts w:asciiTheme="minorHAnsi" w:eastAsia="Times New Roman" w:hAnsiTheme="minorHAnsi" w:cstheme="minorHAnsi"/>
          <w:color w:val="000000"/>
          <w:szCs w:val="24"/>
        </w:rPr>
        <w:t xml:space="preserve">analysis of aggregated data </w:t>
      </w:r>
    </w:p>
    <w:p w14:paraId="3B0D586A" w14:textId="77777777" w:rsidR="00E563C7" w:rsidRPr="003D374F" w:rsidRDefault="00E563C7" w:rsidP="00E563C7">
      <w:pPr>
        <w:pStyle w:val="ListParagraph"/>
        <w:numPr>
          <w:ilvl w:val="0"/>
          <w:numId w:val="4"/>
        </w:numPr>
        <w:jc w:val="both"/>
        <w:rPr>
          <w:rFonts w:asciiTheme="minorHAnsi" w:eastAsia="Times New Roman" w:hAnsiTheme="minorHAnsi" w:cstheme="minorHAnsi"/>
          <w:color w:val="000000"/>
          <w:szCs w:val="24"/>
        </w:rPr>
      </w:pPr>
      <w:r w:rsidRPr="003D374F">
        <w:rPr>
          <w:rFonts w:asciiTheme="minorHAnsi" w:eastAsia="Times New Roman" w:hAnsiTheme="minorHAnsi" w:cstheme="minorHAnsi"/>
          <w:color w:val="000000"/>
          <w:szCs w:val="24"/>
        </w:rPr>
        <w:t xml:space="preserve">meta-analyses of other studies </w:t>
      </w:r>
    </w:p>
    <w:p w14:paraId="0A059D7F" w14:textId="77777777" w:rsidR="00E563C7" w:rsidRPr="003D374F" w:rsidRDefault="00E563C7" w:rsidP="00E563C7">
      <w:pPr>
        <w:pStyle w:val="ListParagraph"/>
        <w:numPr>
          <w:ilvl w:val="0"/>
          <w:numId w:val="4"/>
        </w:numPr>
        <w:jc w:val="both"/>
        <w:rPr>
          <w:rFonts w:asciiTheme="minorHAnsi" w:eastAsia="Times New Roman" w:hAnsiTheme="minorHAnsi" w:cstheme="minorHAnsi"/>
          <w:color w:val="000000"/>
          <w:szCs w:val="24"/>
        </w:rPr>
      </w:pPr>
      <w:r w:rsidRPr="003D374F">
        <w:rPr>
          <w:rFonts w:asciiTheme="minorHAnsi" w:eastAsia="Times New Roman" w:hAnsiTheme="minorHAnsi" w:cstheme="minorHAnsi"/>
          <w:color w:val="000000"/>
          <w:szCs w:val="24"/>
        </w:rPr>
        <w:t>literature reviews or reviews/ analyses of anything that has been 'published': ie reports, policies, documents, meeting minutes, newspaper articles, films, tv shows, radio broadcasts</w:t>
      </w:r>
      <w:r>
        <w:rPr>
          <w:rFonts w:asciiTheme="minorHAnsi" w:eastAsia="Times New Roman" w:hAnsiTheme="minorHAnsi" w:cstheme="minorHAnsi"/>
          <w:color w:val="000000"/>
          <w:szCs w:val="24"/>
        </w:rPr>
        <w:t>.</w:t>
      </w:r>
    </w:p>
    <w:p w14:paraId="1477D374" w14:textId="77777777" w:rsidR="00E563C7" w:rsidRPr="003D374F" w:rsidRDefault="00E563C7" w:rsidP="00E563C7">
      <w:pPr>
        <w:pStyle w:val="ListParagraph"/>
        <w:numPr>
          <w:ilvl w:val="0"/>
          <w:numId w:val="4"/>
        </w:numPr>
        <w:jc w:val="both"/>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Use of</w:t>
      </w:r>
      <w:r w:rsidRPr="003D374F">
        <w:rPr>
          <w:rFonts w:asciiTheme="minorHAnsi" w:eastAsia="Times New Roman" w:hAnsiTheme="minorHAnsi" w:cstheme="minorHAnsi"/>
          <w:color w:val="000000"/>
          <w:szCs w:val="24"/>
        </w:rPr>
        <w:t xml:space="preserve"> self-published material wh</w:t>
      </w:r>
      <w:r>
        <w:rPr>
          <w:rFonts w:asciiTheme="minorHAnsi" w:eastAsia="Times New Roman" w:hAnsiTheme="minorHAnsi" w:cstheme="minorHAnsi"/>
          <w:color w:val="000000"/>
          <w:szCs w:val="24"/>
        </w:rPr>
        <w:t xml:space="preserve">ich </w:t>
      </w:r>
      <w:r w:rsidRPr="003D374F">
        <w:rPr>
          <w:rFonts w:asciiTheme="minorHAnsi" w:eastAsia="Times New Roman" w:hAnsiTheme="minorHAnsi" w:cstheme="minorHAnsi"/>
          <w:color w:val="000000"/>
          <w:szCs w:val="24"/>
        </w:rPr>
        <w:t>are engaging with the commentator as an intellectual agent (i.e. respon</w:t>
      </w:r>
      <w:r>
        <w:rPr>
          <w:rFonts w:asciiTheme="minorHAnsi" w:eastAsia="Times New Roman" w:hAnsiTheme="minorHAnsi" w:cstheme="minorHAnsi"/>
          <w:color w:val="000000"/>
          <w:szCs w:val="24"/>
        </w:rPr>
        <w:t>ses</w:t>
      </w:r>
      <w:r w:rsidRPr="003D374F">
        <w:rPr>
          <w:rFonts w:asciiTheme="minorHAnsi" w:eastAsia="Times New Roman" w:hAnsiTheme="minorHAnsi" w:cstheme="minorHAnsi"/>
          <w:color w:val="000000"/>
          <w:szCs w:val="24"/>
        </w:rPr>
        <w:t xml:space="preserve"> to Professor X's argument given in her blog, with appropriate citing)</w:t>
      </w:r>
    </w:p>
    <w:p w14:paraId="53F7B319" w14:textId="77777777" w:rsidR="00E563C7" w:rsidRDefault="00E563C7" w:rsidP="00E563C7">
      <w:pPr>
        <w:rPr>
          <w:rFonts w:asciiTheme="minorHAnsi" w:eastAsia="Times New Roman" w:hAnsiTheme="minorHAnsi" w:cstheme="minorHAnsi"/>
          <w:color w:val="000000"/>
          <w:szCs w:val="24"/>
        </w:rPr>
      </w:pPr>
    </w:p>
    <w:p w14:paraId="609EBB7E" w14:textId="77777777" w:rsidR="00E563C7" w:rsidRDefault="00E563C7" w:rsidP="00E563C7">
      <w:pPr>
        <w:rPr>
          <w:rFonts w:asciiTheme="minorHAnsi" w:eastAsia="Times New Roman" w:hAnsiTheme="minorHAnsi" w:cstheme="minorHAnsi"/>
          <w:color w:val="000000"/>
          <w:szCs w:val="24"/>
        </w:rPr>
      </w:pPr>
      <w:r w:rsidRPr="003D374F">
        <w:rPr>
          <w:rFonts w:asciiTheme="minorHAnsi" w:eastAsia="Times New Roman" w:hAnsiTheme="minorHAnsi" w:cstheme="minorHAnsi"/>
          <w:color w:val="000000"/>
          <w:szCs w:val="24"/>
        </w:rPr>
        <w:t>Self-published material (i.e. blogs, vlogs) are a bit of a grey area, but ethics approval should probably be sought if the poster is a member of the public (or posting as a member of the public) and being treated as an object of study</w:t>
      </w:r>
      <w:r>
        <w:rPr>
          <w:rFonts w:asciiTheme="minorHAnsi" w:eastAsia="Times New Roman" w:hAnsiTheme="minorHAnsi" w:cstheme="minorHAnsi"/>
          <w:color w:val="000000"/>
          <w:szCs w:val="24"/>
        </w:rPr>
        <w:t xml:space="preserve">.  </w:t>
      </w:r>
    </w:p>
    <w:p w14:paraId="448BC2D0" w14:textId="77777777" w:rsidR="00E563C7" w:rsidRDefault="00E563C7" w:rsidP="00E563C7">
      <w:pPr>
        <w:rPr>
          <w:rFonts w:asciiTheme="minorHAnsi" w:eastAsia="Times New Roman" w:hAnsiTheme="minorHAnsi" w:cstheme="minorHAnsi"/>
          <w:color w:val="000000"/>
          <w:szCs w:val="24"/>
        </w:rPr>
      </w:pPr>
    </w:p>
    <w:p w14:paraId="40BD90EF" w14:textId="77777777" w:rsidR="00E563C7" w:rsidRPr="003D374F"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If you are unsure, you should seek advice from </w:t>
      </w:r>
      <w:hyperlink r:id="rId10" w:history="1">
        <w:r w:rsidRPr="00F65D98">
          <w:rPr>
            <w:rStyle w:val="Hyperlink"/>
            <w:rFonts w:asciiTheme="minorHAnsi" w:eastAsia="Times New Roman" w:hAnsiTheme="minorHAnsi" w:cstheme="minorHAnsi"/>
            <w:szCs w:val="24"/>
          </w:rPr>
          <w:t>risethic@soton.ac.uk</w:t>
        </w:r>
      </w:hyperlink>
      <w:r>
        <w:rPr>
          <w:rFonts w:asciiTheme="minorHAnsi" w:eastAsia="Times New Roman" w:hAnsiTheme="minorHAnsi" w:cstheme="minorHAnsi"/>
          <w:color w:val="000000"/>
          <w:szCs w:val="24"/>
        </w:rPr>
        <w:t>, your discipline ethics rep or the Faculty Ethics Chair.</w:t>
      </w:r>
    </w:p>
    <w:p w14:paraId="436E05D4" w14:textId="77777777" w:rsidR="00E563C7" w:rsidRPr="006B5CD7" w:rsidRDefault="00E563C7" w:rsidP="00E563C7">
      <w:pPr>
        <w:rPr>
          <w:rFonts w:asciiTheme="minorHAnsi" w:eastAsia="Times New Roman" w:hAnsiTheme="minorHAnsi" w:cstheme="minorHAnsi"/>
          <w:color w:val="000000"/>
          <w:szCs w:val="24"/>
        </w:rPr>
      </w:pPr>
    </w:p>
    <w:p w14:paraId="6EE26A28" w14:textId="77777777" w:rsidR="00E563C7" w:rsidRDefault="00E563C7" w:rsidP="00E563C7">
      <w:pPr>
        <w:rPr>
          <w:rFonts w:asciiTheme="minorHAnsi" w:eastAsia="Times New Roman" w:hAnsiTheme="minorHAnsi" w:cstheme="minorHAnsi"/>
          <w:color w:val="000000"/>
          <w:szCs w:val="24"/>
        </w:rPr>
      </w:pPr>
      <w:r w:rsidRPr="006B5CD7">
        <w:rPr>
          <w:rFonts w:asciiTheme="minorHAnsi" w:eastAsia="Times New Roman" w:hAnsiTheme="minorHAnsi" w:cstheme="minorHAnsi"/>
          <w:color w:val="000000"/>
          <w:szCs w:val="24"/>
        </w:rPr>
        <w:t>If ethics approval is required</w:t>
      </w:r>
      <w:r>
        <w:rPr>
          <w:rFonts w:asciiTheme="minorHAnsi" w:eastAsia="Times New Roman" w:hAnsiTheme="minorHAnsi" w:cstheme="minorHAnsi"/>
          <w:color w:val="000000"/>
          <w:szCs w:val="24"/>
        </w:rPr>
        <w:t xml:space="preserve"> on these grounds</w:t>
      </w:r>
      <w:r w:rsidRPr="006B5CD7">
        <w:rPr>
          <w:rFonts w:asciiTheme="minorHAnsi" w:eastAsia="Times New Roman" w:hAnsiTheme="minorHAnsi" w:cstheme="minorHAnsi"/>
          <w:color w:val="000000"/>
          <w:szCs w:val="24"/>
        </w:rPr>
        <w:t>, then the Secondary Data Analysis ethics application form</w:t>
      </w:r>
      <w:r>
        <w:rPr>
          <w:rFonts w:asciiTheme="minorHAnsi" w:eastAsia="Times New Roman" w:hAnsiTheme="minorHAnsi" w:cstheme="minorHAnsi"/>
          <w:color w:val="000000"/>
          <w:szCs w:val="24"/>
        </w:rPr>
        <w:t xml:space="preserve"> should be used</w:t>
      </w:r>
      <w:r w:rsidRPr="006B5CD7">
        <w:rPr>
          <w:rFonts w:asciiTheme="minorHAnsi" w:eastAsia="Times New Roman" w:hAnsiTheme="minorHAnsi" w:cstheme="minorHAnsi"/>
          <w:color w:val="000000"/>
          <w:szCs w:val="24"/>
        </w:rPr>
        <w:t xml:space="preserve">.  This is </w:t>
      </w:r>
      <w:r>
        <w:rPr>
          <w:rFonts w:asciiTheme="minorHAnsi" w:eastAsia="Times New Roman" w:hAnsiTheme="minorHAnsi" w:cstheme="minorHAnsi"/>
          <w:color w:val="000000"/>
          <w:szCs w:val="24"/>
        </w:rPr>
        <w:t>much</w:t>
      </w:r>
      <w:r w:rsidRPr="006B5CD7">
        <w:rPr>
          <w:rFonts w:asciiTheme="minorHAnsi" w:eastAsia="Times New Roman" w:hAnsiTheme="minorHAnsi" w:cstheme="minorHAnsi"/>
          <w:color w:val="000000"/>
          <w:szCs w:val="24"/>
        </w:rPr>
        <w:t xml:space="preserve"> shorter and simpler than the </w:t>
      </w:r>
      <w:r>
        <w:rPr>
          <w:rFonts w:asciiTheme="minorHAnsi" w:eastAsia="Times New Roman" w:hAnsiTheme="minorHAnsi" w:cstheme="minorHAnsi"/>
          <w:color w:val="000000"/>
          <w:szCs w:val="24"/>
        </w:rPr>
        <w:t>Ethics Application for Studies involving Human Participants</w:t>
      </w:r>
      <w:r w:rsidRPr="006B5CD7">
        <w:rPr>
          <w:rFonts w:asciiTheme="minorHAnsi" w:eastAsia="Times New Roman" w:hAnsiTheme="minorHAnsi" w:cstheme="minorHAnsi"/>
          <w:color w:val="000000"/>
          <w:szCs w:val="24"/>
        </w:rPr>
        <w:t>.  </w:t>
      </w:r>
    </w:p>
    <w:p w14:paraId="7F0F800E" w14:textId="77777777" w:rsidR="00E563C7" w:rsidRDefault="00E563C7" w:rsidP="00E563C7">
      <w:pPr>
        <w:rPr>
          <w:rFonts w:asciiTheme="minorHAnsi" w:eastAsia="Times New Roman" w:hAnsiTheme="minorHAnsi" w:cstheme="minorHAnsi"/>
          <w:color w:val="000000"/>
          <w:szCs w:val="24"/>
        </w:rPr>
      </w:pPr>
    </w:p>
    <w:p w14:paraId="10B09F49" w14:textId="77777777" w:rsidR="00E563C7" w:rsidRDefault="00E563C7" w:rsidP="00E563C7">
      <w:pPr>
        <w:rPr>
          <w:rFonts w:asciiTheme="minorHAnsi" w:eastAsia="Times New Roman" w:hAnsiTheme="minorHAnsi" w:cstheme="minorHAnsi"/>
          <w:color w:val="000000"/>
          <w:szCs w:val="24"/>
        </w:rPr>
      </w:pPr>
      <w:r w:rsidRPr="006B5CD7">
        <w:rPr>
          <w:rFonts w:asciiTheme="minorHAnsi" w:eastAsia="Times New Roman" w:hAnsiTheme="minorHAnsi" w:cstheme="minorHAnsi"/>
          <w:color w:val="000000"/>
          <w:szCs w:val="24"/>
        </w:rPr>
        <w:t xml:space="preserve">The </w:t>
      </w:r>
      <w:r>
        <w:rPr>
          <w:rFonts w:asciiTheme="minorHAnsi" w:eastAsia="Times New Roman" w:hAnsiTheme="minorHAnsi" w:cstheme="minorHAnsi"/>
          <w:color w:val="000000"/>
          <w:szCs w:val="24"/>
        </w:rPr>
        <w:t>key part of this applications is question</w:t>
      </w:r>
      <w:r w:rsidRPr="006B5CD7">
        <w:rPr>
          <w:rFonts w:asciiTheme="minorHAnsi" w:eastAsia="Times New Roman" w:hAnsiTheme="minorHAnsi" w:cstheme="minorHAnsi"/>
          <w:color w:val="000000"/>
          <w:szCs w:val="24"/>
        </w:rPr>
        <w:t xml:space="preserve"> 9, wh</w:t>
      </w:r>
      <w:r>
        <w:rPr>
          <w:rFonts w:asciiTheme="minorHAnsi" w:eastAsia="Times New Roman" w:hAnsiTheme="minorHAnsi" w:cstheme="minorHAnsi"/>
          <w:color w:val="000000"/>
          <w:szCs w:val="24"/>
        </w:rPr>
        <w:t xml:space="preserve">ich asks </w:t>
      </w:r>
      <w:r w:rsidRPr="006629B7">
        <w:rPr>
          <w:rFonts w:asciiTheme="minorHAnsi" w:eastAsia="Times New Roman" w:hAnsiTheme="minorHAnsi" w:cstheme="minorHAnsi"/>
          <w:color w:val="000000"/>
          <w:szCs w:val="24"/>
        </w:rPr>
        <w:t>“What are the terms and conditions around the use of the data? Did data subjects give consent for their data to be re-used? If not, on what basis is re-use of the data justified?</w:t>
      </w:r>
      <w:r>
        <w:rPr>
          <w:rFonts w:asciiTheme="minorHAnsi" w:eastAsia="Times New Roman" w:hAnsiTheme="minorHAnsi" w:cstheme="minorHAnsi"/>
          <w:color w:val="000000"/>
          <w:szCs w:val="24"/>
        </w:rPr>
        <w:t>”  Here the researcher</w:t>
      </w:r>
      <w:r w:rsidRPr="006629B7">
        <w:rPr>
          <w:rFonts w:asciiTheme="minorHAnsi" w:eastAsia="Times New Roman" w:hAnsiTheme="minorHAnsi" w:cstheme="minorHAnsi"/>
          <w:b/>
          <w:color w:val="000000"/>
          <w:szCs w:val="24"/>
        </w:rPr>
        <w:t xml:space="preserve"> </w:t>
      </w:r>
      <w:r w:rsidRPr="006B5CD7">
        <w:rPr>
          <w:rFonts w:asciiTheme="minorHAnsi" w:eastAsia="Times New Roman" w:hAnsiTheme="minorHAnsi" w:cstheme="minorHAnsi"/>
          <w:color w:val="000000"/>
          <w:szCs w:val="24"/>
        </w:rPr>
        <w:t>ha</w:t>
      </w:r>
      <w:r>
        <w:rPr>
          <w:rFonts w:asciiTheme="minorHAnsi" w:eastAsia="Times New Roman" w:hAnsiTheme="minorHAnsi" w:cstheme="minorHAnsi"/>
          <w:color w:val="000000"/>
          <w:szCs w:val="24"/>
        </w:rPr>
        <w:t>s</w:t>
      </w:r>
      <w:r w:rsidRPr="006B5CD7">
        <w:rPr>
          <w:rFonts w:asciiTheme="minorHAnsi" w:eastAsia="Times New Roman" w:hAnsiTheme="minorHAnsi" w:cstheme="minorHAnsi"/>
          <w:color w:val="000000"/>
          <w:szCs w:val="24"/>
        </w:rPr>
        <w:t xml:space="preserve"> to say whether consent was given for the data to be re-used in this way and if not justify th</w:t>
      </w:r>
      <w:r>
        <w:rPr>
          <w:rFonts w:asciiTheme="minorHAnsi" w:eastAsia="Times New Roman" w:hAnsiTheme="minorHAnsi" w:cstheme="minorHAnsi"/>
          <w:color w:val="000000"/>
          <w:szCs w:val="24"/>
        </w:rPr>
        <w:t>eir planned use of the data</w:t>
      </w:r>
      <w:r w:rsidRPr="006B5CD7">
        <w:rPr>
          <w:rFonts w:asciiTheme="minorHAnsi" w:eastAsia="Times New Roman" w:hAnsiTheme="minorHAnsi" w:cstheme="minorHAnsi"/>
          <w:color w:val="000000"/>
          <w:szCs w:val="24"/>
        </w:rPr>
        <w:t>.  </w:t>
      </w:r>
    </w:p>
    <w:p w14:paraId="62DB7348" w14:textId="77777777" w:rsidR="00E563C7" w:rsidRDefault="00E563C7" w:rsidP="00E563C7">
      <w:pPr>
        <w:rPr>
          <w:rFonts w:asciiTheme="minorHAnsi" w:eastAsia="Times New Roman" w:hAnsiTheme="minorHAnsi" w:cstheme="minorHAnsi"/>
          <w:color w:val="000000"/>
          <w:szCs w:val="24"/>
        </w:rPr>
      </w:pPr>
    </w:p>
    <w:p w14:paraId="17E2811A" w14:textId="77777777" w:rsidR="00E563C7" w:rsidRDefault="00E563C7" w:rsidP="00E563C7">
      <w:pPr>
        <w:rPr>
          <w:rFonts w:asciiTheme="minorHAnsi" w:eastAsia="Times New Roman" w:hAnsiTheme="minorHAnsi" w:cstheme="minorHAnsi"/>
          <w:color w:val="000000"/>
          <w:szCs w:val="24"/>
        </w:rPr>
      </w:pPr>
      <w:r w:rsidRPr="006B5CD7">
        <w:rPr>
          <w:rFonts w:asciiTheme="minorHAnsi" w:eastAsia="Times New Roman" w:hAnsiTheme="minorHAnsi" w:cstheme="minorHAnsi"/>
          <w:color w:val="000000"/>
          <w:szCs w:val="24"/>
        </w:rPr>
        <w:lastRenderedPageBreak/>
        <w:t>In the cases</w:t>
      </w:r>
      <w:r>
        <w:rPr>
          <w:rFonts w:asciiTheme="minorHAnsi" w:eastAsia="Times New Roman" w:hAnsiTheme="minorHAnsi" w:cstheme="minorHAnsi"/>
          <w:color w:val="000000"/>
          <w:szCs w:val="24"/>
        </w:rPr>
        <w:t xml:space="preserve"> involving using data which already exists on the internet</w:t>
      </w:r>
      <w:r w:rsidRPr="006B5CD7">
        <w:rPr>
          <w:rFonts w:asciiTheme="minorHAnsi" w:eastAsia="Times New Roman" w:hAnsiTheme="minorHAnsi" w:cstheme="minorHAnsi"/>
          <w:color w:val="000000"/>
          <w:szCs w:val="24"/>
        </w:rPr>
        <w:t xml:space="preserve">, this would involve (a) noting that the researcher is not breaking the rules of the platform and (b) arguing that the content is public enough that they can reasonably be thought of as implicitly agreeing to its reuse and (c) showing that reusing it in this way is not harmful to the participants or otherwise objectionable. </w:t>
      </w:r>
    </w:p>
    <w:p w14:paraId="677F8428" w14:textId="77777777" w:rsidR="00E563C7" w:rsidRDefault="00E563C7" w:rsidP="00E563C7">
      <w:pPr>
        <w:rPr>
          <w:rFonts w:asciiTheme="minorHAnsi" w:eastAsia="Times New Roman" w:hAnsiTheme="minorHAnsi" w:cstheme="minorHAnsi"/>
          <w:color w:val="000000"/>
          <w:szCs w:val="24"/>
        </w:rPr>
      </w:pPr>
    </w:p>
    <w:p w14:paraId="21FDD7D6" w14:textId="77777777" w:rsidR="00E563C7"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For further guidance see:</w:t>
      </w:r>
    </w:p>
    <w:p w14:paraId="224DF666" w14:textId="77777777" w:rsidR="00E563C7"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Internet Mediated Research Guidance</w:t>
      </w:r>
    </w:p>
    <w:p w14:paraId="23F26FBD" w14:textId="77777777" w:rsidR="00E563C7" w:rsidRDefault="00E563C7" w:rsidP="00E563C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Secondary data Guidance</w:t>
      </w:r>
    </w:p>
    <w:p w14:paraId="4DC4DDD4" w14:textId="26B5607B" w:rsidR="00E563C7" w:rsidRDefault="00E563C7" w:rsidP="00E563C7">
      <w:pPr>
        <w:rPr>
          <w:rFonts w:asciiTheme="minorHAnsi" w:hAnsiTheme="minorHAnsi"/>
        </w:rPr>
      </w:pPr>
      <w:r>
        <w:rPr>
          <w:rFonts w:asciiTheme="minorHAnsi" w:eastAsia="Times New Roman" w:hAnsiTheme="minorHAnsi" w:cstheme="minorHAnsi"/>
          <w:color w:val="000000"/>
          <w:szCs w:val="24"/>
        </w:rPr>
        <w:t xml:space="preserve">Which can be found on the Research Policies and Guidance Sharepoint page:  </w:t>
      </w:r>
      <w:hyperlink r:id="rId11" w:history="1">
        <w:r w:rsidRPr="00F65D98">
          <w:rPr>
            <w:rStyle w:val="Hyperlink"/>
            <w:rFonts w:asciiTheme="minorHAnsi" w:eastAsia="Times New Roman" w:hAnsiTheme="minorHAnsi" w:cstheme="minorHAnsi"/>
            <w:szCs w:val="24"/>
          </w:rPr>
          <w:t>https://intranet.soton.ac.uk/sites/researcherportal/Lists/Services1/testing.aspx?ID=895</w:t>
        </w:r>
      </w:hyperlink>
    </w:p>
    <w:p w14:paraId="5A9C0304" w14:textId="77777777" w:rsidR="004A673F" w:rsidRDefault="004A673F" w:rsidP="007245C1">
      <w:pPr>
        <w:rPr>
          <w:rFonts w:asciiTheme="minorHAnsi" w:hAnsiTheme="minorHAnsi"/>
          <w:b/>
        </w:rPr>
      </w:pPr>
    </w:p>
    <w:p w14:paraId="2E2C959C" w14:textId="38B19B6F" w:rsidR="004A673F" w:rsidRPr="009F50B3" w:rsidRDefault="00E563C7" w:rsidP="004A673F">
      <w:pPr>
        <w:pStyle w:val="Heading3"/>
        <w:rPr>
          <w:color w:val="auto"/>
        </w:rPr>
      </w:pPr>
      <w:r>
        <w:rPr>
          <w:color w:val="auto"/>
        </w:rPr>
        <w:t>5</w:t>
      </w:r>
      <w:r w:rsidR="004A673F" w:rsidRPr="009F50B3">
        <w:rPr>
          <w:color w:val="auto"/>
        </w:rPr>
        <w:t xml:space="preserve">. </w:t>
      </w:r>
      <w:r w:rsidR="00FB31C6">
        <w:rPr>
          <w:color w:val="auto"/>
        </w:rPr>
        <w:t xml:space="preserve">The </w:t>
      </w:r>
      <w:r w:rsidR="004A673F">
        <w:rPr>
          <w:color w:val="auto"/>
        </w:rPr>
        <w:t>Cultural Heritage Policy</w:t>
      </w:r>
    </w:p>
    <w:p w14:paraId="7F743D63" w14:textId="77777777" w:rsidR="004A673F" w:rsidRDefault="004A673F" w:rsidP="007245C1">
      <w:pPr>
        <w:rPr>
          <w:rFonts w:asciiTheme="minorHAnsi" w:hAnsiTheme="minorHAnsi"/>
          <w:b/>
        </w:rPr>
      </w:pPr>
    </w:p>
    <w:p w14:paraId="2963F641" w14:textId="70373AE7" w:rsidR="004A673F" w:rsidRDefault="004A673F" w:rsidP="007245C1">
      <w:pPr>
        <w:rPr>
          <w:rFonts w:asciiTheme="minorHAnsi" w:hAnsiTheme="minorHAnsi"/>
        </w:rPr>
      </w:pPr>
      <w:r>
        <w:rPr>
          <w:rFonts w:asciiTheme="minorHAnsi" w:hAnsiTheme="minorHAnsi"/>
        </w:rPr>
        <w:t>“</w:t>
      </w:r>
      <w:r w:rsidRPr="004A673F">
        <w:rPr>
          <w:rFonts w:asciiTheme="minorHAnsi" w:hAnsiTheme="minorHAnsi"/>
        </w:rPr>
        <w:t>All researchers engaged in research involving cultural heritage (as defined in Section 2 above) must check whether their study requires ethics review from their Faculty Research Ethics Committee (FREC). This can be done through the comp</w:t>
      </w:r>
      <w:r>
        <w:rPr>
          <w:rFonts w:asciiTheme="minorHAnsi" w:hAnsiTheme="minorHAnsi"/>
        </w:rPr>
        <w:t xml:space="preserve">letion of the filter questions </w:t>
      </w:r>
      <w:r w:rsidRPr="004A673F">
        <w:rPr>
          <w:rFonts w:asciiTheme="minorHAnsi" w:hAnsiTheme="minorHAnsi"/>
        </w:rPr>
        <w:t>on the University’s online platform ERGO II (Ethics a</w:t>
      </w:r>
      <w:r w:rsidR="00BB5850">
        <w:rPr>
          <w:rFonts w:asciiTheme="minorHAnsi" w:hAnsiTheme="minorHAnsi"/>
        </w:rPr>
        <w:t xml:space="preserve">nd Research Governance Online) </w:t>
      </w:r>
      <w:r w:rsidRPr="004A673F">
        <w:rPr>
          <w:rFonts w:asciiTheme="minorHAnsi" w:hAnsiTheme="minorHAnsi"/>
        </w:rPr>
        <w:t>accessible at https://ergo2.soton.ac.uk/, or a Faculty Ethics Checklist (where available).  Where answers to the questions indi</w:t>
      </w:r>
      <w:r w:rsidR="00BB5850">
        <w:rPr>
          <w:rFonts w:asciiTheme="minorHAnsi" w:hAnsiTheme="minorHAnsi"/>
        </w:rPr>
        <w:t xml:space="preserve">cate that ethics review by the </w:t>
      </w:r>
      <w:r w:rsidRPr="004A673F">
        <w:rPr>
          <w:rFonts w:asciiTheme="minorHAnsi" w:hAnsiTheme="minorHAnsi"/>
        </w:rPr>
        <w:t>FREC is required, research and data collection must not commence until ethics approval is granted by the FREC and communicated to researchers via ERGO II. Retrospective ethics review is not permitted.</w:t>
      </w:r>
      <w:r>
        <w:rPr>
          <w:rFonts w:asciiTheme="minorHAnsi" w:hAnsiTheme="minorHAnsi"/>
        </w:rPr>
        <w:t>”</w:t>
      </w:r>
    </w:p>
    <w:p w14:paraId="7AEAD5AE" w14:textId="77777777" w:rsidR="004A673F" w:rsidRDefault="004A673F" w:rsidP="007245C1">
      <w:pPr>
        <w:rPr>
          <w:rFonts w:asciiTheme="minorHAnsi" w:hAnsiTheme="minorHAnsi"/>
        </w:rPr>
      </w:pPr>
    </w:p>
    <w:p w14:paraId="1E146BA6" w14:textId="77777777" w:rsidR="004A673F" w:rsidRPr="004A673F" w:rsidRDefault="004A673F" w:rsidP="004A673F">
      <w:pPr>
        <w:rPr>
          <w:rFonts w:asciiTheme="minorHAnsi" w:hAnsiTheme="minorHAnsi"/>
        </w:rPr>
      </w:pPr>
      <w:r w:rsidRPr="004A673F">
        <w:rPr>
          <w:rFonts w:asciiTheme="minorHAnsi" w:hAnsiTheme="minorHAnsi"/>
        </w:rPr>
        <w:t xml:space="preserve">According to the University’s Policy tangible cultural heritage comprises: </w:t>
      </w:r>
    </w:p>
    <w:p w14:paraId="10728777" w14:textId="77777777" w:rsidR="004A673F" w:rsidRPr="004A673F" w:rsidRDefault="004A673F" w:rsidP="004A673F">
      <w:pPr>
        <w:rPr>
          <w:rFonts w:asciiTheme="minorHAnsi" w:hAnsiTheme="minorHAnsi"/>
        </w:rPr>
      </w:pPr>
    </w:p>
    <w:p w14:paraId="14C390A3" w14:textId="77777777" w:rsidR="004A673F" w:rsidRPr="004A673F" w:rsidRDefault="004A673F" w:rsidP="004A673F">
      <w:pPr>
        <w:numPr>
          <w:ilvl w:val="0"/>
          <w:numId w:val="5"/>
        </w:numPr>
        <w:rPr>
          <w:rFonts w:asciiTheme="minorHAnsi" w:hAnsiTheme="minorHAnsi"/>
        </w:rPr>
      </w:pPr>
      <w:r w:rsidRPr="004A673F">
        <w:rPr>
          <w:rFonts w:asciiTheme="minorHAnsi" w:hAnsiTheme="minorHAnsi"/>
        </w:rPr>
        <w:t>Movable cultural heritage, including artefacts and other archaeological materials of cultural value, works of art, and artefacts of historic importance such as rare books and manuscripts.</w:t>
      </w:r>
    </w:p>
    <w:p w14:paraId="2D907DBB" w14:textId="77777777" w:rsidR="004A673F" w:rsidRPr="004A673F" w:rsidRDefault="004A673F" w:rsidP="004A673F">
      <w:pPr>
        <w:numPr>
          <w:ilvl w:val="0"/>
          <w:numId w:val="5"/>
        </w:numPr>
        <w:rPr>
          <w:rFonts w:asciiTheme="minorHAnsi" w:hAnsiTheme="minorHAnsi"/>
        </w:rPr>
      </w:pPr>
      <w:r w:rsidRPr="004A673F">
        <w:rPr>
          <w:rFonts w:asciiTheme="minorHAnsi" w:hAnsiTheme="minorHAnsi"/>
        </w:rPr>
        <w:t>Immovable cultural heritage including archaeological sites, heritage structures, and cultural landscapes both urban and rural.</w:t>
      </w:r>
    </w:p>
    <w:p w14:paraId="1B343179" w14:textId="77777777" w:rsidR="004A673F" w:rsidRPr="004A673F" w:rsidRDefault="004A673F" w:rsidP="004A673F">
      <w:pPr>
        <w:numPr>
          <w:ilvl w:val="0"/>
          <w:numId w:val="5"/>
        </w:numPr>
        <w:rPr>
          <w:rFonts w:asciiTheme="minorHAnsi" w:hAnsiTheme="minorHAnsi"/>
        </w:rPr>
      </w:pPr>
      <w:r w:rsidRPr="004A673F">
        <w:rPr>
          <w:rFonts w:asciiTheme="minorHAnsi" w:hAnsiTheme="minorHAnsi"/>
        </w:rPr>
        <w:t>Human remains more than 100 years old.</w:t>
      </w:r>
    </w:p>
    <w:p w14:paraId="3C5AADD3" w14:textId="77777777" w:rsidR="004A673F" w:rsidRDefault="004A673F" w:rsidP="007245C1">
      <w:pPr>
        <w:rPr>
          <w:rFonts w:asciiTheme="minorHAnsi" w:hAnsiTheme="minorHAnsi"/>
        </w:rPr>
      </w:pPr>
    </w:p>
    <w:p w14:paraId="7DCB3A56" w14:textId="77777777" w:rsidR="004A673F" w:rsidRPr="0070699F" w:rsidRDefault="004A673F" w:rsidP="007245C1">
      <w:pPr>
        <w:rPr>
          <w:rFonts w:asciiTheme="minorHAnsi" w:hAnsiTheme="minorHAnsi"/>
          <w:szCs w:val="24"/>
        </w:rPr>
      </w:pPr>
      <w:r w:rsidRPr="0070699F">
        <w:rPr>
          <w:rFonts w:asciiTheme="minorHAnsi" w:hAnsiTheme="minorHAnsi"/>
          <w:szCs w:val="24"/>
        </w:rPr>
        <w:t>Research involving Cultural Heritage requires Ethics Committee Approval when:</w:t>
      </w:r>
    </w:p>
    <w:p w14:paraId="7889E867" w14:textId="77777777" w:rsidR="004A673F" w:rsidRPr="0070699F" w:rsidRDefault="004A673F" w:rsidP="007245C1">
      <w:pPr>
        <w:rPr>
          <w:rFonts w:asciiTheme="minorHAnsi" w:hAnsiTheme="minorHAnsi"/>
          <w:szCs w:val="24"/>
        </w:rPr>
      </w:pPr>
    </w:p>
    <w:p w14:paraId="7F3F53C7" w14:textId="41A96841" w:rsidR="009847B9" w:rsidRPr="0070699F" w:rsidRDefault="009847B9" w:rsidP="0070699F">
      <w:pPr>
        <w:pStyle w:val="ListParagraph"/>
        <w:numPr>
          <w:ilvl w:val="0"/>
          <w:numId w:val="6"/>
        </w:numPr>
        <w:rPr>
          <w:rFonts w:asciiTheme="minorHAnsi" w:hAnsiTheme="minorHAnsi" w:cs="Arial"/>
          <w:bCs/>
          <w:sz w:val="24"/>
          <w:szCs w:val="24"/>
        </w:rPr>
      </w:pPr>
      <w:r w:rsidRPr="0070699F">
        <w:rPr>
          <w:rFonts w:asciiTheme="minorHAnsi" w:hAnsiTheme="minorHAnsi" w:cs="Arial"/>
          <w:bCs/>
          <w:sz w:val="24"/>
          <w:szCs w:val="24"/>
        </w:rPr>
        <w:t>your study involve</w:t>
      </w:r>
      <w:r w:rsidR="0070699F" w:rsidRPr="0070699F">
        <w:rPr>
          <w:rFonts w:asciiTheme="minorHAnsi" w:hAnsiTheme="minorHAnsi" w:cs="Arial"/>
          <w:bCs/>
          <w:sz w:val="24"/>
          <w:szCs w:val="24"/>
        </w:rPr>
        <w:t>s</w:t>
      </w:r>
      <w:r w:rsidRPr="0070699F">
        <w:rPr>
          <w:rFonts w:asciiTheme="minorHAnsi" w:hAnsiTheme="minorHAnsi" w:cs="Arial"/>
          <w:bCs/>
          <w:sz w:val="24"/>
          <w:szCs w:val="24"/>
        </w:rPr>
        <w:t xml:space="preserve"> intrusive or destructive intervention in cultural heritage. </w:t>
      </w:r>
    </w:p>
    <w:p w14:paraId="765ABF4D" w14:textId="77777777" w:rsidR="0079249C" w:rsidRDefault="009847B9" w:rsidP="0079249C">
      <w:pPr>
        <w:pStyle w:val="ListParagraph"/>
        <w:rPr>
          <w:rFonts w:asciiTheme="minorHAnsi" w:hAnsiTheme="minorHAnsi" w:cs="Arial"/>
          <w:bCs/>
          <w:sz w:val="24"/>
          <w:szCs w:val="24"/>
        </w:rPr>
      </w:pPr>
      <w:r w:rsidRPr="0070699F">
        <w:rPr>
          <w:rFonts w:asciiTheme="minorHAnsi" w:hAnsiTheme="minorHAnsi" w:cs="Arial"/>
          <w:bCs/>
          <w:sz w:val="24"/>
          <w:szCs w:val="24"/>
        </w:rPr>
        <w:t xml:space="preserve">(This might include archaeological excavation, surface collection of cultural artefacts, destructive analysis of cultural artefacts or materials, or activities leading to a loss of artefact provenance information.) </w:t>
      </w:r>
    </w:p>
    <w:p w14:paraId="3A90545A" w14:textId="1269D1E7" w:rsidR="004A673F" w:rsidRPr="0079249C" w:rsidRDefault="009847B9" w:rsidP="0079249C">
      <w:pPr>
        <w:pStyle w:val="ListParagraph"/>
        <w:rPr>
          <w:rFonts w:asciiTheme="minorHAnsi" w:hAnsiTheme="minorHAnsi"/>
          <w:sz w:val="24"/>
          <w:szCs w:val="24"/>
        </w:rPr>
      </w:pPr>
      <w:r w:rsidRPr="0070699F">
        <w:rPr>
          <w:rFonts w:asciiTheme="minorHAnsi" w:hAnsiTheme="minorHAnsi" w:cs="Arial"/>
          <w:bCs/>
          <w:sz w:val="24"/>
          <w:szCs w:val="24"/>
        </w:rPr>
        <w:t xml:space="preserve">            </w:t>
      </w:r>
    </w:p>
    <w:p w14:paraId="6983912C" w14:textId="6777864C" w:rsidR="009847B9" w:rsidRPr="0070699F" w:rsidRDefault="009847B9" w:rsidP="0070699F">
      <w:pPr>
        <w:pStyle w:val="ListParagraph"/>
        <w:numPr>
          <w:ilvl w:val="0"/>
          <w:numId w:val="6"/>
        </w:numPr>
        <w:rPr>
          <w:rFonts w:asciiTheme="minorHAnsi" w:hAnsiTheme="minorHAnsi" w:cs="Arial"/>
          <w:bCs/>
          <w:sz w:val="24"/>
          <w:szCs w:val="24"/>
        </w:rPr>
      </w:pPr>
      <w:r w:rsidRPr="0070699F">
        <w:rPr>
          <w:rFonts w:asciiTheme="minorHAnsi" w:hAnsiTheme="minorHAnsi" w:cs="Arial"/>
          <w:bCs/>
          <w:sz w:val="24"/>
          <w:szCs w:val="24"/>
        </w:rPr>
        <w:t>your study involve</w:t>
      </w:r>
      <w:r w:rsidR="0070699F" w:rsidRPr="0070699F">
        <w:rPr>
          <w:rFonts w:asciiTheme="minorHAnsi" w:hAnsiTheme="minorHAnsi" w:cs="Arial"/>
          <w:bCs/>
          <w:sz w:val="24"/>
          <w:szCs w:val="24"/>
        </w:rPr>
        <w:t>s</w:t>
      </w:r>
      <w:r w:rsidRPr="0070699F">
        <w:rPr>
          <w:rFonts w:asciiTheme="minorHAnsi" w:hAnsiTheme="minorHAnsi" w:cs="Arial"/>
          <w:bCs/>
          <w:sz w:val="24"/>
          <w:szCs w:val="24"/>
        </w:rPr>
        <w:t xml:space="preserve"> work with historic artefacts or materials that may be</w:t>
      </w:r>
      <w:r w:rsidR="00250D4E">
        <w:rPr>
          <w:rFonts w:asciiTheme="minorHAnsi" w:hAnsiTheme="minorHAnsi" w:cs="Arial"/>
          <w:bCs/>
          <w:sz w:val="24"/>
          <w:szCs w:val="24"/>
        </w:rPr>
        <w:t xml:space="preserve"> ethically or legally sensitive</w:t>
      </w:r>
    </w:p>
    <w:p w14:paraId="1010A481" w14:textId="77653A8B" w:rsidR="009847B9" w:rsidRPr="0070699F" w:rsidRDefault="009847B9" w:rsidP="0079249C">
      <w:pPr>
        <w:pStyle w:val="ListParagraph"/>
        <w:rPr>
          <w:rFonts w:asciiTheme="minorHAnsi" w:hAnsiTheme="minorHAnsi" w:cs="Arial"/>
          <w:bCs/>
          <w:sz w:val="24"/>
          <w:szCs w:val="24"/>
        </w:rPr>
      </w:pPr>
      <w:r w:rsidRPr="0070699F">
        <w:rPr>
          <w:rFonts w:asciiTheme="minorHAnsi" w:hAnsiTheme="minorHAnsi" w:cs="Arial"/>
          <w:bCs/>
          <w:sz w:val="24"/>
          <w:szCs w:val="24"/>
        </w:rPr>
        <w:t>(This might include artefacts of uncertain provenance where there is the possibility that they have been illegally excavated and/or exported from their country of origin, artefacts of uncertain ownership, artefacts or materials of particular significance to indigenous people.)</w:t>
      </w:r>
    </w:p>
    <w:p w14:paraId="548AF1F1" w14:textId="77777777" w:rsidR="0070699F" w:rsidRPr="0070699F" w:rsidRDefault="0070699F" w:rsidP="009847B9">
      <w:pPr>
        <w:rPr>
          <w:rFonts w:asciiTheme="minorHAnsi" w:hAnsiTheme="minorHAnsi" w:cs="Arial"/>
          <w:bCs/>
          <w:szCs w:val="24"/>
        </w:rPr>
      </w:pPr>
    </w:p>
    <w:p w14:paraId="71707D45" w14:textId="02C2F54E" w:rsidR="0070699F" w:rsidRPr="0070699F" w:rsidRDefault="0070699F" w:rsidP="0070699F">
      <w:pPr>
        <w:pStyle w:val="ListParagraph"/>
        <w:numPr>
          <w:ilvl w:val="0"/>
          <w:numId w:val="6"/>
        </w:numPr>
        <w:rPr>
          <w:rFonts w:asciiTheme="minorHAnsi" w:hAnsiTheme="minorHAnsi" w:cs="Arial"/>
          <w:bCs/>
          <w:sz w:val="24"/>
          <w:szCs w:val="24"/>
        </w:rPr>
      </w:pPr>
      <w:r w:rsidRPr="0070699F">
        <w:rPr>
          <w:rFonts w:asciiTheme="minorHAnsi" w:hAnsiTheme="minorHAnsi" w:cs="Arial"/>
          <w:bCs/>
          <w:sz w:val="24"/>
          <w:szCs w:val="24"/>
        </w:rPr>
        <w:t xml:space="preserve">your study involves gathering of information leading to the commercial exploitation of cultural heritage, specifically activities that facilitate treasure hunting, pillaging or </w:t>
      </w:r>
      <w:r w:rsidRPr="0070699F">
        <w:rPr>
          <w:rFonts w:asciiTheme="minorHAnsi" w:hAnsiTheme="minorHAnsi" w:cs="Arial"/>
          <w:bCs/>
          <w:sz w:val="24"/>
          <w:szCs w:val="24"/>
        </w:rPr>
        <w:lastRenderedPageBreak/>
        <w:t>commercial salvage operations, usually with the aim of financial gain by putting artefacts f</w:t>
      </w:r>
      <w:r w:rsidR="00250D4E">
        <w:rPr>
          <w:rFonts w:asciiTheme="minorHAnsi" w:hAnsiTheme="minorHAnsi" w:cs="Arial"/>
          <w:bCs/>
          <w:sz w:val="24"/>
          <w:szCs w:val="24"/>
        </w:rPr>
        <w:t>rom a heritage site up for sale</w:t>
      </w:r>
    </w:p>
    <w:p w14:paraId="198B1E2D" w14:textId="77777777" w:rsidR="0070699F" w:rsidRPr="0070699F" w:rsidRDefault="0070699F" w:rsidP="009847B9">
      <w:pPr>
        <w:rPr>
          <w:rFonts w:asciiTheme="minorHAnsi" w:hAnsiTheme="minorHAnsi" w:cs="Arial"/>
          <w:bCs/>
          <w:szCs w:val="24"/>
        </w:rPr>
      </w:pPr>
    </w:p>
    <w:p w14:paraId="091171AD" w14:textId="6195DEEF" w:rsidR="0070699F" w:rsidRPr="0070699F" w:rsidRDefault="0070699F" w:rsidP="0070699F">
      <w:pPr>
        <w:pStyle w:val="ListParagraph"/>
        <w:numPr>
          <w:ilvl w:val="0"/>
          <w:numId w:val="6"/>
        </w:numPr>
        <w:rPr>
          <w:rFonts w:asciiTheme="minorHAnsi" w:hAnsiTheme="minorHAnsi"/>
          <w:sz w:val="24"/>
          <w:szCs w:val="24"/>
        </w:rPr>
      </w:pPr>
      <w:r w:rsidRPr="0070699F">
        <w:rPr>
          <w:rFonts w:asciiTheme="minorHAnsi" w:hAnsiTheme="minorHAnsi" w:cs="Arial"/>
          <w:bCs/>
          <w:sz w:val="24"/>
          <w:szCs w:val="24"/>
        </w:rPr>
        <w:t>your study involves work with human remains dating from more than 100 years ago</w:t>
      </w:r>
    </w:p>
    <w:p w14:paraId="4D966BAD" w14:textId="77777777" w:rsidR="0070699F" w:rsidRDefault="0070699F" w:rsidP="009F50B3">
      <w:pPr>
        <w:pStyle w:val="Heading3"/>
        <w:rPr>
          <w:color w:val="auto"/>
        </w:rPr>
      </w:pPr>
    </w:p>
    <w:p w14:paraId="4C0A179B" w14:textId="3F791BB2" w:rsidR="0070699F" w:rsidRPr="003106B8" w:rsidRDefault="0070699F" w:rsidP="0070699F">
      <w:pPr>
        <w:rPr>
          <w:rFonts w:asciiTheme="minorHAnsi" w:hAnsiTheme="minorHAnsi"/>
        </w:rPr>
      </w:pPr>
      <w:r w:rsidRPr="00B8243E">
        <w:rPr>
          <w:rFonts w:asciiTheme="minorHAnsi" w:hAnsiTheme="minorHAnsi"/>
        </w:rPr>
        <w:t>However, in many cases, a full ethics review will not be required.</w:t>
      </w:r>
      <w:r w:rsidR="003106B8">
        <w:rPr>
          <w:rFonts w:asciiTheme="minorHAnsi" w:hAnsiTheme="minorHAnsi"/>
        </w:rPr>
        <w:t xml:space="preserve">  </w:t>
      </w:r>
      <w:r w:rsidRPr="00B8243E">
        <w:rPr>
          <w:rFonts w:asciiTheme="minorHAnsi" w:hAnsiTheme="minorHAnsi"/>
        </w:rPr>
        <w:t>If all areas of ethical concern are covered by relevant policies, guidelines or legislation, you will be able to declare this in the ERGO II submission questionnaire</w:t>
      </w:r>
      <w:r w:rsidR="003106B8">
        <w:rPr>
          <w:rFonts w:asciiTheme="minorHAnsi" w:hAnsiTheme="minorHAnsi"/>
        </w:rPr>
        <w:t xml:space="preserve"> and will not need to undergo a full ethics review</w:t>
      </w:r>
      <w:r w:rsidR="005F2F21">
        <w:rPr>
          <w:rFonts w:asciiTheme="minorHAnsi" w:hAnsiTheme="minorHAnsi"/>
        </w:rPr>
        <w:t xml:space="preserve"> on the basis of Cultural Heritage</w:t>
      </w:r>
      <w:r w:rsidRPr="00B8243E">
        <w:rPr>
          <w:rFonts w:asciiTheme="minorHAnsi" w:hAnsiTheme="minorHAnsi"/>
        </w:rPr>
        <w:t xml:space="preserve">.  </w:t>
      </w:r>
      <w:r w:rsidRPr="00B8243E">
        <w:rPr>
          <w:rFonts w:asciiTheme="minorHAnsi" w:hAnsiTheme="minorHAnsi"/>
          <w:b/>
        </w:rPr>
        <w:t>(Please talk to your supervisor about this.)</w:t>
      </w:r>
    </w:p>
    <w:p w14:paraId="7AA47556" w14:textId="7F682018" w:rsidR="00F45E41" w:rsidRPr="009F50B3" w:rsidRDefault="00F45E41" w:rsidP="008129E2">
      <w:pPr>
        <w:rPr>
          <w:rFonts w:asciiTheme="minorHAnsi" w:hAnsiTheme="minorHAnsi"/>
          <w:b/>
          <w:bCs/>
        </w:rPr>
      </w:pPr>
      <w:r w:rsidRPr="009F50B3">
        <w:rPr>
          <w:rFonts w:asciiTheme="minorHAnsi" w:hAnsiTheme="minorHAnsi"/>
          <w:b/>
          <w:bCs/>
        </w:rPr>
        <w:br/>
      </w:r>
    </w:p>
    <w:p w14:paraId="12365FF4" w14:textId="1D15BBCE" w:rsidR="009770EE" w:rsidRDefault="00E563C7" w:rsidP="009F50B3">
      <w:pPr>
        <w:pStyle w:val="Heading3"/>
        <w:rPr>
          <w:color w:val="auto"/>
        </w:rPr>
      </w:pPr>
      <w:r>
        <w:rPr>
          <w:color w:val="auto"/>
        </w:rPr>
        <w:t>6</w:t>
      </w:r>
      <w:r w:rsidR="00483BBE" w:rsidRPr="009F50B3">
        <w:rPr>
          <w:color w:val="auto"/>
        </w:rPr>
        <w:t xml:space="preserve">. </w:t>
      </w:r>
      <w:r w:rsidR="00D8738A">
        <w:rPr>
          <w:color w:val="auto"/>
        </w:rPr>
        <w:t xml:space="preserve">Step by Step Guide to Completing an </w:t>
      </w:r>
      <w:r w:rsidR="009770EE" w:rsidRPr="009F50B3">
        <w:rPr>
          <w:color w:val="auto"/>
        </w:rPr>
        <w:t>ERGO</w:t>
      </w:r>
      <w:r w:rsidR="0070699F">
        <w:rPr>
          <w:color w:val="auto"/>
        </w:rPr>
        <w:t xml:space="preserve"> II</w:t>
      </w:r>
      <w:r w:rsidR="00D8738A">
        <w:rPr>
          <w:color w:val="auto"/>
        </w:rPr>
        <w:t xml:space="preserve"> Application</w:t>
      </w:r>
    </w:p>
    <w:p w14:paraId="719FD386" w14:textId="77777777" w:rsidR="00F45E41" w:rsidRPr="009F50B3" w:rsidRDefault="00F45E41" w:rsidP="00F45E41">
      <w:pPr>
        <w:rPr>
          <w:rFonts w:asciiTheme="minorHAnsi" w:hAnsiTheme="minorHAnsi"/>
        </w:rPr>
      </w:pPr>
    </w:p>
    <w:p w14:paraId="0A6E8B89" w14:textId="77777777" w:rsidR="004F2D1F" w:rsidRDefault="00F45E41" w:rsidP="00713E1F">
      <w:pPr>
        <w:pStyle w:val="ListParagraph"/>
        <w:numPr>
          <w:ilvl w:val="0"/>
          <w:numId w:val="1"/>
        </w:numPr>
        <w:rPr>
          <w:rFonts w:asciiTheme="minorHAnsi" w:hAnsiTheme="minorHAnsi"/>
          <w:sz w:val="24"/>
          <w:szCs w:val="24"/>
        </w:rPr>
      </w:pPr>
      <w:r w:rsidRPr="009F50B3">
        <w:rPr>
          <w:rFonts w:asciiTheme="minorHAnsi" w:hAnsiTheme="minorHAnsi"/>
          <w:sz w:val="24"/>
          <w:szCs w:val="24"/>
        </w:rPr>
        <w:t xml:space="preserve"> Go to </w:t>
      </w:r>
      <w:hyperlink r:id="rId12" w:history="1">
        <w:r w:rsidR="0070699F">
          <w:rPr>
            <w:rStyle w:val="Hyperlink"/>
            <w:rFonts w:asciiTheme="minorHAnsi" w:hAnsiTheme="minorHAnsi"/>
            <w:color w:val="0070C0"/>
            <w:sz w:val="24"/>
            <w:szCs w:val="24"/>
          </w:rPr>
          <w:t>www.ergo2.soton.ac.uk</w:t>
        </w:r>
      </w:hyperlink>
      <w:r w:rsidRPr="009F50B3">
        <w:rPr>
          <w:rFonts w:asciiTheme="minorHAnsi" w:hAnsiTheme="minorHAnsi"/>
          <w:sz w:val="24"/>
          <w:szCs w:val="24"/>
        </w:rPr>
        <w:t xml:space="preserve"> </w:t>
      </w:r>
    </w:p>
    <w:p w14:paraId="1CE5045B" w14:textId="77777777" w:rsidR="004F2D1F" w:rsidRDefault="004F2D1F" w:rsidP="004F2D1F">
      <w:pPr>
        <w:pStyle w:val="ListParagraph"/>
        <w:rPr>
          <w:rFonts w:asciiTheme="minorHAnsi" w:hAnsiTheme="minorHAnsi"/>
          <w:sz w:val="24"/>
          <w:szCs w:val="24"/>
        </w:rPr>
      </w:pPr>
    </w:p>
    <w:p w14:paraId="1B82B105" w14:textId="676EB364" w:rsidR="00F45E41" w:rsidRPr="00713E1F" w:rsidRDefault="004F2D1F" w:rsidP="00713E1F">
      <w:pPr>
        <w:pStyle w:val="ListParagraph"/>
        <w:numPr>
          <w:ilvl w:val="0"/>
          <w:numId w:val="1"/>
        </w:numPr>
        <w:rPr>
          <w:rFonts w:asciiTheme="minorHAnsi" w:hAnsiTheme="minorHAnsi"/>
          <w:sz w:val="24"/>
          <w:szCs w:val="24"/>
        </w:rPr>
      </w:pPr>
      <w:r>
        <w:rPr>
          <w:rFonts w:asciiTheme="minorHAnsi" w:hAnsiTheme="minorHAnsi"/>
          <w:sz w:val="24"/>
          <w:szCs w:val="24"/>
        </w:rPr>
        <w:t>Give your submission an informative name.  This will be the project name on your participant facing document, so choose appropriately!</w:t>
      </w:r>
      <w:r w:rsidR="00F45E41" w:rsidRPr="00713E1F">
        <w:rPr>
          <w:rFonts w:asciiTheme="minorHAnsi" w:hAnsiTheme="minorHAnsi"/>
          <w:sz w:val="24"/>
          <w:szCs w:val="24"/>
        </w:rPr>
        <w:br/>
      </w:r>
    </w:p>
    <w:p w14:paraId="12352714" w14:textId="4BCFA237" w:rsidR="0070699F" w:rsidRDefault="004F2D1F" w:rsidP="0070699F">
      <w:pPr>
        <w:pStyle w:val="ListParagraph"/>
        <w:numPr>
          <w:ilvl w:val="0"/>
          <w:numId w:val="1"/>
        </w:numPr>
        <w:rPr>
          <w:rFonts w:asciiTheme="minorHAnsi" w:hAnsiTheme="minorHAnsi"/>
          <w:sz w:val="24"/>
          <w:szCs w:val="24"/>
        </w:rPr>
      </w:pPr>
      <w:r w:rsidRPr="004F2D1F">
        <w:rPr>
          <w:rFonts w:asciiTheme="minorHAnsi" w:hAnsiTheme="minorHAnsi"/>
          <w:sz w:val="24"/>
          <w:szCs w:val="24"/>
        </w:rPr>
        <w:t xml:space="preserve">Select the ‘submission questionnaire’ tab </w:t>
      </w:r>
      <w:r w:rsidR="00F45E41" w:rsidRPr="004F2D1F">
        <w:rPr>
          <w:rFonts w:asciiTheme="minorHAnsi" w:hAnsiTheme="minorHAnsi"/>
          <w:sz w:val="24"/>
          <w:szCs w:val="24"/>
        </w:rPr>
        <w:t xml:space="preserve">to complete the </w:t>
      </w:r>
      <w:r w:rsidR="0070699F" w:rsidRPr="004F2D1F">
        <w:rPr>
          <w:rFonts w:asciiTheme="minorHAnsi" w:hAnsiTheme="minorHAnsi"/>
          <w:sz w:val="24"/>
          <w:szCs w:val="24"/>
        </w:rPr>
        <w:t>Submission Questionnaire</w:t>
      </w:r>
      <w:r>
        <w:rPr>
          <w:rFonts w:asciiTheme="minorHAnsi" w:hAnsiTheme="minorHAnsi"/>
          <w:sz w:val="24"/>
          <w:szCs w:val="24"/>
        </w:rPr>
        <w:t>.</w:t>
      </w:r>
    </w:p>
    <w:p w14:paraId="5C3A8365" w14:textId="77777777" w:rsidR="004F2D1F" w:rsidRPr="004F2D1F" w:rsidRDefault="004F2D1F" w:rsidP="004F2D1F">
      <w:pPr>
        <w:pStyle w:val="ListParagraph"/>
        <w:rPr>
          <w:rFonts w:asciiTheme="minorHAnsi" w:hAnsiTheme="minorHAnsi"/>
          <w:sz w:val="24"/>
          <w:szCs w:val="24"/>
        </w:rPr>
      </w:pPr>
    </w:p>
    <w:p w14:paraId="4332E2D7" w14:textId="4FDA056A" w:rsidR="0070699F" w:rsidRDefault="0070699F" w:rsidP="00F45E41">
      <w:pPr>
        <w:pStyle w:val="ListParagraph"/>
        <w:numPr>
          <w:ilvl w:val="0"/>
          <w:numId w:val="1"/>
        </w:numPr>
        <w:rPr>
          <w:rFonts w:asciiTheme="minorHAnsi" w:hAnsiTheme="minorHAnsi"/>
          <w:sz w:val="24"/>
          <w:szCs w:val="24"/>
        </w:rPr>
      </w:pPr>
      <w:r>
        <w:rPr>
          <w:rFonts w:asciiTheme="minorHAnsi" w:hAnsiTheme="minorHAnsi"/>
          <w:sz w:val="24"/>
          <w:szCs w:val="24"/>
        </w:rPr>
        <w:t xml:space="preserve">If you are completing a ERGO application because your research involves Cultural Heritage, you will have an opportunity to select relevant guidelines, policies and legislation and to self-declare your project as </w:t>
      </w:r>
      <w:r w:rsidR="00FB31C6">
        <w:rPr>
          <w:rFonts w:asciiTheme="minorHAnsi" w:hAnsiTheme="minorHAnsi"/>
          <w:sz w:val="24"/>
          <w:szCs w:val="24"/>
        </w:rPr>
        <w:t>described in section 2.</w:t>
      </w:r>
    </w:p>
    <w:p w14:paraId="0217ACB4" w14:textId="77777777" w:rsidR="0070699F" w:rsidRDefault="0070699F" w:rsidP="0070699F">
      <w:pPr>
        <w:pStyle w:val="ListParagraph"/>
        <w:rPr>
          <w:rFonts w:asciiTheme="minorHAnsi" w:hAnsiTheme="minorHAnsi"/>
          <w:sz w:val="24"/>
          <w:szCs w:val="24"/>
        </w:rPr>
      </w:pPr>
    </w:p>
    <w:p w14:paraId="7FCDD1AC" w14:textId="778F00BA" w:rsidR="00F45E41" w:rsidRPr="009F50B3" w:rsidRDefault="0070699F" w:rsidP="00F45E41">
      <w:pPr>
        <w:pStyle w:val="ListParagraph"/>
        <w:numPr>
          <w:ilvl w:val="0"/>
          <w:numId w:val="1"/>
        </w:numPr>
        <w:rPr>
          <w:rFonts w:asciiTheme="minorHAnsi" w:hAnsiTheme="minorHAnsi"/>
          <w:sz w:val="24"/>
          <w:szCs w:val="24"/>
        </w:rPr>
      </w:pPr>
      <w:r>
        <w:rPr>
          <w:rFonts w:asciiTheme="minorHAnsi" w:hAnsiTheme="minorHAnsi"/>
          <w:sz w:val="24"/>
          <w:szCs w:val="24"/>
        </w:rPr>
        <w:t>When you have completed the Submission Questionnaire, the system will tell you whether</w:t>
      </w:r>
      <w:r w:rsidR="004F2D1F">
        <w:rPr>
          <w:rFonts w:asciiTheme="minorHAnsi" w:hAnsiTheme="minorHAnsi"/>
          <w:sz w:val="24"/>
          <w:szCs w:val="24"/>
        </w:rPr>
        <w:t xml:space="preserve"> you need to complete an Ethics Review.</w:t>
      </w:r>
      <w:r>
        <w:rPr>
          <w:rFonts w:asciiTheme="minorHAnsi" w:hAnsiTheme="minorHAnsi"/>
          <w:sz w:val="24"/>
          <w:szCs w:val="24"/>
        </w:rPr>
        <w:t xml:space="preserve"> </w:t>
      </w:r>
      <w:r w:rsidR="004F2D1F">
        <w:rPr>
          <w:rFonts w:asciiTheme="minorHAnsi" w:hAnsiTheme="minorHAnsi"/>
          <w:sz w:val="24"/>
          <w:szCs w:val="24"/>
        </w:rPr>
        <w:t xml:space="preserve">  Save and Continue.</w:t>
      </w:r>
      <w:r>
        <w:rPr>
          <w:rFonts w:asciiTheme="minorHAnsi" w:hAnsiTheme="minorHAnsi"/>
          <w:sz w:val="24"/>
          <w:szCs w:val="24"/>
        </w:rPr>
        <w:t xml:space="preserve"> </w:t>
      </w:r>
      <w:r w:rsidR="00F45E41" w:rsidRPr="009F50B3">
        <w:rPr>
          <w:rFonts w:asciiTheme="minorHAnsi" w:hAnsiTheme="minorHAnsi"/>
          <w:sz w:val="24"/>
          <w:szCs w:val="24"/>
        </w:rPr>
        <w:br/>
      </w:r>
    </w:p>
    <w:p w14:paraId="15F1B0EB" w14:textId="216F5F31" w:rsidR="009770EE" w:rsidRDefault="004F2D1F" w:rsidP="009770EE">
      <w:pPr>
        <w:pStyle w:val="ListParagraph"/>
        <w:numPr>
          <w:ilvl w:val="0"/>
          <w:numId w:val="1"/>
        </w:numPr>
        <w:rPr>
          <w:rFonts w:asciiTheme="minorHAnsi" w:hAnsiTheme="minorHAnsi"/>
          <w:sz w:val="24"/>
          <w:szCs w:val="24"/>
        </w:rPr>
      </w:pPr>
      <w:r>
        <w:rPr>
          <w:rFonts w:asciiTheme="minorHAnsi" w:hAnsiTheme="minorHAnsi"/>
          <w:sz w:val="24"/>
          <w:szCs w:val="24"/>
        </w:rPr>
        <w:t>If you need to complete an Ethics Review, go to the ‘attachment’ tab to</w:t>
      </w:r>
      <w:r w:rsidR="00F45E41" w:rsidRPr="009F50B3">
        <w:rPr>
          <w:rFonts w:asciiTheme="minorHAnsi" w:hAnsiTheme="minorHAnsi"/>
          <w:sz w:val="24"/>
          <w:szCs w:val="24"/>
        </w:rPr>
        <w:t xml:space="preserve"> add the Faculty documents – these can be found in the </w:t>
      </w:r>
      <w:r w:rsidR="003602B1" w:rsidRPr="009F50B3">
        <w:rPr>
          <w:rFonts w:asciiTheme="minorHAnsi" w:hAnsiTheme="minorHAnsi"/>
          <w:sz w:val="24"/>
          <w:szCs w:val="24"/>
        </w:rPr>
        <w:t>“</w:t>
      </w:r>
      <w:r w:rsidR="003602B1">
        <w:rPr>
          <w:rFonts w:asciiTheme="minorHAnsi" w:hAnsiTheme="minorHAnsi"/>
          <w:sz w:val="24"/>
          <w:szCs w:val="24"/>
        </w:rPr>
        <w:t>Template Documents</w:t>
      </w:r>
      <w:r w:rsidR="003602B1" w:rsidRPr="009F50B3">
        <w:rPr>
          <w:rFonts w:asciiTheme="minorHAnsi" w:hAnsiTheme="minorHAnsi"/>
          <w:sz w:val="24"/>
          <w:szCs w:val="24"/>
        </w:rPr>
        <w:t xml:space="preserve">” </w:t>
      </w:r>
      <w:r w:rsidR="00F45E41" w:rsidRPr="009F50B3">
        <w:rPr>
          <w:rFonts w:asciiTheme="minorHAnsi" w:hAnsiTheme="minorHAnsi"/>
          <w:sz w:val="24"/>
          <w:szCs w:val="24"/>
        </w:rPr>
        <w:t>section where you will also find the Faculty ethics guidelines</w:t>
      </w:r>
      <w:r w:rsidR="009770EE" w:rsidRPr="009F50B3">
        <w:rPr>
          <w:rFonts w:asciiTheme="minorHAnsi" w:hAnsiTheme="minorHAnsi"/>
          <w:sz w:val="24"/>
          <w:szCs w:val="24"/>
        </w:rPr>
        <w:t>.</w:t>
      </w:r>
      <w:r w:rsidR="00D92B57">
        <w:rPr>
          <w:rFonts w:asciiTheme="minorHAnsi" w:hAnsiTheme="minorHAnsi"/>
          <w:sz w:val="24"/>
          <w:szCs w:val="24"/>
        </w:rPr>
        <w:t xml:space="preserve">  You will be required to provide a version number and date for each document you upload.  This is </w:t>
      </w:r>
      <w:r w:rsidR="00075479">
        <w:rPr>
          <w:rFonts w:asciiTheme="minorHAnsi" w:hAnsiTheme="minorHAnsi"/>
          <w:sz w:val="24"/>
          <w:szCs w:val="24"/>
        </w:rPr>
        <w:t xml:space="preserve">to </w:t>
      </w:r>
      <w:r w:rsidR="00D92B57">
        <w:rPr>
          <w:rFonts w:asciiTheme="minorHAnsi" w:hAnsiTheme="minorHAnsi"/>
          <w:sz w:val="24"/>
          <w:szCs w:val="24"/>
        </w:rPr>
        <w:t>make the process easier in case of resubmission.</w:t>
      </w:r>
    </w:p>
    <w:p w14:paraId="6A3040CE" w14:textId="77777777" w:rsidR="005215CE" w:rsidRDefault="005215CE" w:rsidP="005215CE">
      <w:pPr>
        <w:pStyle w:val="ListParagraph"/>
        <w:rPr>
          <w:rFonts w:asciiTheme="minorHAnsi" w:hAnsiTheme="minorHAnsi"/>
          <w:sz w:val="24"/>
          <w:szCs w:val="24"/>
        </w:rPr>
      </w:pPr>
    </w:p>
    <w:p w14:paraId="1112BA38" w14:textId="37B5A965" w:rsidR="004A60E5" w:rsidRPr="009F50B3" w:rsidRDefault="004A60E5" w:rsidP="004A60E5">
      <w:pPr>
        <w:pStyle w:val="ListParagraph"/>
        <w:numPr>
          <w:ilvl w:val="0"/>
          <w:numId w:val="1"/>
        </w:numPr>
        <w:rPr>
          <w:rFonts w:asciiTheme="minorHAnsi" w:hAnsiTheme="minorHAnsi"/>
          <w:sz w:val="24"/>
          <w:szCs w:val="24"/>
        </w:rPr>
      </w:pPr>
      <w:r w:rsidRPr="009F50B3">
        <w:rPr>
          <w:rFonts w:asciiTheme="minorHAnsi" w:hAnsiTheme="minorHAnsi"/>
          <w:sz w:val="24"/>
          <w:szCs w:val="24"/>
        </w:rPr>
        <w:t xml:space="preserve">All </w:t>
      </w:r>
      <w:r>
        <w:rPr>
          <w:rFonts w:asciiTheme="minorHAnsi" w:hAnsiTheme="minorHAnsi"/>
          <w:sz w:val="24"/>
          <w:szCs w:val="24"/>
        </w:rPr>
        <w:t xml:space="preserve">ethics applications which </w:t>
      </w:r>
      <w:r w:rsidR="00717F4F">
        <w:rPr>
          <w:rFonts w:asciiTheme="minorHAnsi" w:hAnsiTheme="minorHAnsi"/>
          <w:sz w:val="24"/>
          <w:szCs w:val="24"/>
        </w:rPr>
        <w:t xml:space="preserve">require </w:t>
      </w:r>
      <w:r w:rsidR="00717F4F" w:rsidRPr="00717F4F">
        <w:rPr>
          <w:rFonts w:asciiTheme="minorHAnsi" w:hAnsiTheme="minorHAnsi"/>
          <w:b/>
          <w:sz w:val="24"/>
          <w:szCs w:val="24"/>
        </w:rPr>
        <w:t>full</w:t>
      </w:r>
      <w:r>
        <w:rPr>
          <w:rFonts w:asciiTheme="minorHAnsi" w:hAnsiTheme="minorHAnsi"/>
          <w:sz w:val="24"/>
          <w:szCs w:val="24"/>
        </w:rPr>
        <w:t xml:space="preserve"> Cultural Heritage </w:t>
      </w:r>
      <w:r w:rsidR="00717F4F">
        <w:rPr>
          <w:rFonts w:asciiTheme="minorHAnsi" w:hAnsiTheme="minorHAnsi"/>
          <w:sz w:val="24"/>
          <w:szCs w:val="24"/>
        </w:rPr>
        <w:t xml:space="preserve">ethics </w:t>
      </w:r>
      <w:r>
        <w:rPr>
          <w:rFonts w:asciiTheme="minorHAnsi" w:hAnsiTheme="minorHAnsi"/>
          <w:sz w:val="24"/>
          <w:szCs w:val="24"/>
        </w:rPr>
        <w:t xml:space="preserve">review </w:t>
      </w:r>
      <w:r w:rsidRPr="009F50B3">
        <w:rPr>
          <w:rFonts w:asciiTheme="minorHAnsi" w:hAnsiTheme="minorHAnsi"/>
          <w:sz w:val="24"/>
          <w:szCs w:val="24"/>
        </w:rPr>
        <w:t xml:space="preserve">require the following documents (note: applications that </w:t>
      </w:r>
      <w:r w:rsidRPr="009F50B3">
        <w:rPr>
          <w:rFonts w:asciiTheme="minorHAnsi" w:hAnsiTheme="minorHAnsi"/>
          <w:b/>
          <w:bCs/>
          <w:sz w:val="24"/>
          <w:szCs w:val="24"/>
        </w:rPr>
        <w:t>do not contain</w:t>
      </w:r>
      <w:r w:rsidRPr="009F50B3">
        <w:rPr>
          <w:rFonts w:asciiTheme="minorHAnsi" w:hAnsiTheme="minorHAnsi"/>
          <w:sz w:val="24"/>
          <w:szCs w:val="24"/>
        </w:rPr>
        <w:t xml:space="preserve"> all the documents will be sent back for revision):</w:t>
      </w:r>
    </w:p>
    <w:p w14:paraId="167E9EA8" w14:textId="77777777" w:rsidR="004A60E5" w:rsidRPr="009F50B3" w:rsidRDefault="004A60E5" w:rsidP="004A60E5">
      <w:pPr>
        <w:pStyle w:val="ListParagraph"/>
        <w:rPr>
          <w:rFonts w:asciiTheme="minorHAnsi" w:hAnsiTheme="minorHAnsi"/>
          <w:sz w:val="24"/>
          <w:szCs w:val="24"/>
        </w:rPr>
      </w:pPr>
    </w:p>
    <w:p w14:paraId="1299623C" w14:textId="5FEA96E0" w:rsidR="004A60E5" w:rsidRPr="009F50B3" w:rsidRDefault="004A60E5" w:rsidP="004A60E5">
      <w:pPr>
        <w:pStyle w:val="ListParagraph"/>
        <w:rPr>
          <w:rFonts w:asciiTheme="minorHAnsi" w:hAnsiTheme="minorHAnsi"/>
          <w:sz w:val="24"/>
          <w:szCs w:val="24"/>
        </w:rPr>
      </w:pPr>
      <w:r w:rsidRPr="009F50B3">
        <w:rPr>
          <w:rFonts w:asciiTheme="minorHAnsi" w:hAnsiTheme="minorHAnsi"/>
          <w:sz w:val="24"/>
          <w:szCs w:val="24"/>
        </w:rPr>
        <w:t xml:space="preserve">a.  </w:t>
      </w:r>
      <w:r>
        <w:rPr>
          <w:rFonts w:asciiTheme="minorHAnsi" w:hAnsiTheme="minorHAnsi"/>
          <w:sz w:val="24"/>
          <w:szCs w:val="24"/>
        </w:rPr>
        <w:t>Ethics Application Form for Research Involving Cultural Heritage</w:t>
      </w:r>
    </w:p>
    <w:p w14:paraId="2A7B086E" w14:textId="148F6235" w:rsidR="00D92B57" w:rsidRPr="00D92B57" w:rsidRDefault="004A60E5" w:rsidP="00D92B57">
      <w:pPr>
        <w:pStyle w:val="ListParagraph"/>
        <w:rPr>
          <w:rFonts w:asciiTheme="minorHAnsi" w:hAnsiTheme="minorHAnsi"/>
          <w:sz w:val="24"/>
          <w:szCs w:val="24"/>
        </w:rPr>
      </w:pPr>
      <w:r>
        <w:rPr>
          <w:rFonts w:asciiTheme="minorHAnsi" w:hAnsiTheme="minorHAnsi"/>
          <w:sz w:val="24"/>
          <w:szCs w:val="24"/>
        </w:rPr>
        <w:t>b.  Any other documentation that is needed to assess the ethics of your project</w:t>
      </w:r>
    </w:p>
    <w:p w14:paraId="4027BF08" w14:textId="77777777" w:rsidR="004A60E5" w:rsidRPr="004A60E5" w:rsidRDefault="004A60E5" w:rsidP="004A60E5">
      <w:pPr>
        <w:rPr>
          <w:rFonts w:asciiTheme="minorHAnsi" w:hAnsiTheme="minorHAnsi"/>
          <w:szCs w:val="24"/>
        </w:rPr>
      </w:pPr>
    </w:p>
    <w:p w14:paraId="4F304821" w14:textId="356EEEEB" w:rsidR="00717F4F" w:rsidRDefault="005215CE" w:rsidP="004A60E5">
      <w:pPr>
        <w:pStyle w:val="ListParagraph"/>
        <w:rPr>
          <w:rFonts w:asciiTheme="minorHAnsi" w:hAnsiTheme="minorHAnsi"/>
          <w:sz w:val="24"/>
          <w:szCs w:val="24"/>
        </w:rPr>
      </w:pPr>
      <w:r>
        <w:rPr>
          <w:rFonts w:asciiTheme="minorHAnsi" w:hAnsiTheme="minorHAnsi"/>
          <w:sz w:val="24"/>
          <w:szCs w:val="24"/>
        </w:rPr>
        <w:t xml:space="preserve">(Note </w:t>
      </w:r>
      <w:r w:rsidR="00717F4F">
        <w:rPr>
          <w:rFonts w:asciiTheme="minorHAnsi" w:hAnsiTheme="minorHAnsi"/>
          <w:sz w:val="24"/>
          <w:szCs w:val="24"/>
        </w:rPr>
        <w:t>1:  most applications involving Cultural Heritage will not require full ethics review.  See the section on Cultural Heritage for details.</w:t>
      </w:r>
    </w:p>
    <w:p w14:paraId="200C4FB9" w14:textId="77777777" w:rsidR="00717F4F" w:rsidRDefault="00717F4F" w:rsidP="004A60E5">
      <w:pPr>
        <w:pStyle w:val="ListParagraph"/>
        <w:rPr>
          <w:rFonts w:asciiTheme="minorHAnsi" w:hAnsiTheme="minorHAnsi"/>
          <w:sz w:val="24"/>
          <w:szCs w:val="24"/>
        </w:rPr>
      </w:pPr>
    </w:p>
    <w:p w14:paraId="1E241B19" w14:textId="3C76223C" w:rsidR="005215CE" w:rsidRPr="009F50B3" w:rsidRDefault="00717F4F" w:rsidP="004A60E5">
      <w:pPr>
        <w:pStyle w:val="ListParagraph"/>
        <w:rPr>
          <w:rFonts w:asciiTheme="minorHAnsi" w:hAnsiTheme="minorHAnsi"/>
          <w:sz w:val="24"/>
          <w:szCs w:val="24"/>
        </w:rPr>
      </w:pPr>
      <w:r>
        <w:rPr>
          <w:rFonts w:asciiTheme="minorHAnsi" w:hAnsiTheme="minorHAnsi"/>
          <w:sz w:val="24"/>
          <w:szCs w:val="24"/>
        </w:rPr>
        <w:t xml:space="preserve">Note 2:  </w:t>
      </w:r>
      <w:r w:rsidR="005215CE">
        <w:rPr>
          <w:rFonts w:asciiTheme="minorHAnsi" w:hAnsiTheme="minorHAnsi"/>
          <w:sz w:val="24"/>
          <w:szCs w:val="24"/>
        </w:rPr>
        <w:t xml:space="preserve">if your research involves both Cultural Heritage and Human Participants, you will have to fill in </w:t>
      </w:r>
      <w:r w:rsidR="004A60E5">
        <w:rPr>
          <w:rFonts w:asciiTheme="minorHAnsi" w:hAnsiTheme="minorHAnsi"/>
          <w:sz w:val="24"/>
          <w:szCs w:val="24"/>
        </w:rPr>
        <w:t>the Human Participant</w:t>
      </w:r>
      <w:r w:rsidR="003602B1">
        <w:rPr>
          <w:rFonts w:asciiTheme="minorHAnsi" w:hAnsiTheme="minorHAnsi"/>
          <w:sz w:val="24"/>
          <w:szCs w:val="24"/>
        </w:rPr>
        <w:t>s</w:t>
      </w:r>
      <w:r w:rsidR="004A60E5">
        <w:rPr>
          <w:rFonts w:asciiTheme="minorHAnsi" w:hAnsiTheme="minorHAnsi"/>
          <w:sz w:val="24"/>
          <w:szCs w:val="24"/>
        </w:rPr>
        <w:t xml:space="preserve"> form too</w:t>
      </w:r>
      <w:r w:rsidR="005215CE">
        <w:rPr>
          <w:rFonts w:asciiTheme="minorHAnsi" w:hAnsiTheme="minorHAnsi"/>
          <w:sz w:val="24"/>
          <w:szCs w:val="24"/>
        </w:rPr>
        <w:t>).</w:t>
      </w:r>
    </w:p>
    <w:p w14:paraId="741CDD8B" w14:textId="77777777" w:rsidR="009770EE" w:rsidRPr="009F50B3" w:rsidRDefault="009770EE" w:rsidP="009770EE">
      <w:pPr>
        <w:pStyle w:val="ListParagraph"/>
        <w:rPr>
          <w:rFonts w:asciiTheme="minorHAnsi" w:hAnsiTheme="minorHAnsi"/>
          <w:sz w:val="24"/>
          <w:szCs w:val="24"/>
        </w:rPr>
      </w:pPr>
    </w:p>
    <w:p w14:paraId="126C03DA" w14:textId="25291401" w:rsidR="00F45E41" w:rsidRPr="009F50B3" w:rsidRDefault="00F45E41" w:rsidP="009770EE">
      <w:pPr>
        <w:pStyle w:val="ListParagraph"/>
        <w:numPr>
          <w:ilvl w:val="0"/>
          <w:numId w:val="1"/>
        </w:numPr>
        <w:rPr>
          <w:rFonts w:asciiTheme="minorHAnsi" w:hAnsiTheme="minorHAnsi"/>
          <w:sz w:val="24"/>
          <w:szCs w:val="24"/>
        </w:rPr>
      </w:pPr>
      <w:r w:rsidRPr="009F50B3">
        <w:rPr>
          <w:rFonts w:asciiTheme="minorHAnsi" w:hAnsiTheme="minorHAnsi"/>
          <w:sz w:val="24"/>
          <w:szCs w:val="24"/>
        </w:rPr>
        <w:lastRenderedPageBreak/>
        <w:t>All studies</w:t>
      </w:r>
      <w:r w:rsidR="004F2D1F">
        <w:rPr>
          <w:rFonts w:asciiTheme="minorHAnsi" w:hAnsiTheme="minorHAnsi"/>
          <w:sz w:val="24"/>
          <w:szCs w:val="24"/>
        </w:rPr>
        <w:t xml:space="preserve"> involving </w:t>
      </w:r>
      <w:r w:rsidR="005F2F21">
        <w:rPr>
          <w:rFonts w:asciiTheme="minorHAnsi" w:hAnsiTheme="minorHAnsi"/>
          <w:sz w:val="24"/>
          <w:szCs w:val="24"/>
        </w:rPr>
        <w:t xml:space="preserve">data collection from </w:t>
      </w:r>
      <w:r w:rsidR="004F2D1F">
        <w:rPr>
          <w:rFonts w:asciiTheme="minorHAnsi" w:hAnsiTheme="minorHAnsi"/>
          <w:sz w:val="24"/>
          <w:szCs w:val="24"/>
        </w:rPr>
        <w:t xml:space="preserve">Human Participants </w:t>
      </w:r>
      <w:r w:rsidR="005215CE">
        <w:rPr>
          <w:rFonts w:asciiTheme="minorHAnsi" w:hAnsiTheme="minorHAnsi"/>
          <w:sz w:val="24"/>
          <w:szCs w:val="24"/>
        </w:rPr>
        <w:t>(</w:t>
      </w:r>
      <w:r w:rsidR="004F2D1F">
        <w:rPr>
          <w:rFonts w:asciiTheme="minorHAnsi" w:hAnsiTheme="minorHAnsi"/>
          <w:sz w:val="24"/>
          <w:szCs w:val="24"/>
        </w:rPr>
        <w:t>or Human Tissue less than 100 years old</w:t>
      </w:r>
      <w:r w:rsidR="005215CE">
        <w:rPr>
          <w:rFonts w:asciiTheme="minorHAnsi" w:hAnsiTheme="minorHAnsi"/>
          <w:sz w:val="24"/>
          <w:szCs w:val="24"/>
        </w:rPr>
        <w:t xml:space="preserve">) </w:t>
      </w:r>
      <w:r w:rsidRPr="009F50B3">
        <w:rPr>
          <w:rFonts w:asciiTheme="minorHAnsi" w:hAnsiTheme="minorHAnsi"/>
          <w:sz w:val="24"/>
          <w:szCs w:val="24"/>
        </w:rPr>
        <w:t xml:space="preserve">require the following documents (note: applications that </w:t>
      </w:r>
      <w:r w:rsidR="009770EE" w:rsidRPr="009F50B3">
        <w:rPr>
          <w:rFonts w:asciiTheme="minorHAnsi" w:hAnsiTheme="minorHAnsi"/>
          <w:b/>
          <w:bCs/>
          <w:sz w:val="24"/>
          <w:szCs w:val="24"/>
        </w:rPr>
        <w:t>do not contain</w:t>
      </w:r>
      <w:r w:rsidR="009770EE" w:rsidRPr="009F50B3">
        <w:rPr>
          <w:rFonts w:asciiTheme="minorHAnsi" w:hAnsiTheme="minorHAnsi"/>
          <w:sz w:val="24"/>
          <w:szCs w:val="24"/>
        </w:rPr>
        <w:t xml:space="preserve"> all</w:t>
      </w:r>
      <w:r w:rsidRPr="009F50B3">
        <w:rPr>
          <w:rFonts w:asciiTheme="minorHAnsi" w:hAnsiTheme="minorHAnsi"/>
          <w:sz w:val="24"/>
          <w:szCs w:val="24"/>
        </w:rPr>
        <w:t xml:space="preserve"> the documents will be </w:t>
      </w:r>
      <w:r w:rsidR="009770EE" w:rsidRPr="009F50B3">
        <w:rPr>
          <w:rFonts w:asciiTheme="minorHAnsi" w:hAnsiTheme="minorHAnsi"/>
          <w:sz w:val="24"/>
          <w:szCs w:val="24"/>
        </w:rPr>
        <w:t>sent back for revision):</w:t>
      </w:r>
    </w:p>
    <w:p w14:paraId="54DC7A77" w14:textId="77777777" w:rsidR="009770EE" w:rsidRPr="009F50B3" w:rsidRDefault="009770EE" w:rsidP="009770EE">
      <w:pPr>
        <w:pStyle w:val="ListParagraph"/>
        <w:rPr>
          <w:rFonts w:asciiTheme="minorHAnsi" w:hAnsiTheme="minorHAnsi"/>
          <w:sz w:val="24"/>
          <w:szCs w:val="24"/>
        </w:rPr>
      </w:pPr>
    </w:p>
    <w:p w14:paraId="295310E2" w14:textId="5B31F3C1" w:rsidR="00F45E41" w:rsidRPr="009F50B3" w:rsidRDefault="00F45E41" w:rsidP="00F45E41">
      <w:pPr>
        <w:pStyle w:val="ListParagraph"/>
        <w:rPr>
          <w:rFonts w:asciiTheme="minorHAnsi" w:hAnsiTheme="minorHAnsi"/>
          <w:sz w:val="24"/>
          <w:szCs w:val="24"/>
        </w:rPr>
      </w:pPr>
      <w:r w:rsidRPr="009F50B3">
        <w:rPr>
          <w:rFonts w:asciiTheme="minorHAnsi" w:hAnsiTheme="minorHAnsi"/>
          <w:sz w:val="24"/>
          <w:szCs w:val="24"/>
        </w:rPr>
        <w:t xml:space="preserve">a.  </w:t>
      </w:r>
      <w:r w:rsidR="004F2D1F">
        <w:rPr>
          <w:rFonts w:asciiTheme="minorHAnsi" w:hAnsiTheme="minorHAnsi"/>
          <w:sz w:val="24"/>
          <w:szCs w:val="24"/>
        </w:rPr>
        <w:t>Ethics Application</w:t>
      </w:r>
      <w:r w:rsidR="005215CE">
        <w:rPr>
          <w:rFonts w:asciiTheme="minorHAnsi" w:hAnsiTheme="minorHAnsi"/>
          <w:sz w:val="24"/>
          <w:szCs w:val="24"/>
        </w:rPr>
        <w:t xml:space="preserve"> Form for Research Involving Human Participants</w:t>
      </w:r>
    </w:p>
    <w:p w14:paraId="72BB65EC" w14:textId="261C1DC8" w:rsidR="00F45E41" w:rsidRDefault="004F2D1F" w:rsidP="00483BBE">
      <w:pPr>
        <w:pStyle w:val="ListParagraph"/>
        <w:rPr>
          <w:rFonts w:asciiTheme="minorHAnsi" w:hAnsiTheme="minorHAnsi"/>
          <w:sz w:val="24"/>
          <w:szCs w:val="24"/>
        </w:rPr>
      </w:pPr>
      <w:r>
        <w:rPr>
          <w:rFonts w:asciiTheme="minorHAnsi" w:hAnsiTheme="minorHAnsi"/>
          <w:sz w:val="24"/>
          <w:szCs w:val="24"/>
        </w:rPr>
        <w:t>b.  T</w:t>
      </w:r>
      <w:r w:rsidR="00F45E41" w:rsidRPr="009F50B3">
        <w:rPr>
          <w:rFonts w:asciiTheme="minorHAnsi" w:hAnsiTheme="minorHAnsi"/>
          <w:sz w:val="24"/>
          <w:szCs w:val="24"/>
        </w:rPr>
        <w:t xml:space="preserve">he questionnaire or details on your </w:t>
      </w:r>
      <w:r w:rsidR="00483BBE" w:rsidRPr="009F50B3">
        <w:rPr>
          <w:rFonts w:asciiTheme="minorHAnsi" w:hAnsiTheme="minorHAnsi"/>
          <w:sz w:val="24"/>
          <w:szCs w:val="24"/>
        </w:rPr>
        <w:t>research</w:t>
      </w:r>
      <w:r w:rsidR="00F45E41" w:rsidRPr="009F50B3">
        <w:rPr>
          <w:rFonts w:asciiTheme="minorHAnsi" w:hAnsiTheme="minorHAnsi"/>
          <w:sz w:val="24"/>
          <w:szCs w:val="24"/>
        </w:rPr>
        <w:t xml:space="preserve"> questions</w:t>
      </w:r>
      <w:r w:rsidR="00483BBE" w:rsidRPr="009F50B3">
        <w:rPr>
          <w:rFonts w:asciiTheme="minorHAnsi" w:hAnsiTheme="minorHAnsi"/>
          <w:sz w:val="24"/>
          <w:szCs w:val="24"/>
        </w:rPr>
        <w:t>*</w:t>
      </w:r>
    </w:p>
    <w:p w14:paraId="30DFD3FB" w14:textId="060FD6D3" w:rsidR="005F2F21" w:rsidRPr="005F2F21" w:rsidRDefault="004F2D1F" w:rsidP="005F2F21">
      <w:pPr>
        <w:pStyle w:val="ListParagraph"/>
        <w:rPr>
          <w:rFonts w:asciiTheme="minorHAnsi" w:hAnsiTheme="minorHAnsi"/>
          <w:sz w:val="24"/>
          <w:szCs w:val="24"/>
        </w:rPr>
      </w:pPr>
      <w:r>
        <w:rPr>
          <w:rFonts w:asciiTheme="minorHAnsi" w:hAnsiTheme="minorHAnsi"/>
          <w:sz w:val="24"/>
          <w:szCs w:val="24"/>
        </w:rPr>
        <w:t>c. Any communication that you will be using to recruit participants, including emails, posters, flyers, tweets, etc.</w:t>
      </w:r>
    </w:p>
    <w:p w14:paraId="28B1105B" w14:textId="6D8F7D8B" w:rsidR="005F2F21" w:rsidRDefault="004F2D1F" w:rsidP="00F45E41">
      <w:pPr>
        <w:pStyle w:val="ListParagraph"/>
        <w:rPr>
          <w:rFonts w:asciiTheme="minorHAnsi" w:hAnsiTheme="minorHAnsi"/>
          <w:sz w:val="24"/>
          <w:szCs w:val="24"/>
        </w:rPr>
      </w:pPr>
      <w:r>
        <w:rPr>
          <w:rFonts w:asciiTheme="minorHAnsi" w:hAnsiTheme="minorHAnsi"/>
          <w:sz w:val="24"/>
          <w:szCs w:val="24"/>
        </w:rPr>
        <w:t>d</w:t>
      </w:r>
      <w:r w:rsidR="00F45E41" w:rsidRPr="009F50B3">
        <w:rPr>
          <w:rFonts w:asciiTheme="minorHAnsi" w:hAnsiTheme="minorHAnsi"/>
          <w:sz w:val="24"/>
          <w:szCs w:val="24"/>
        </w:rPr>
        <w:t xml:space="preserve">.  </w:t>
      </w:r>
      <w:r w:rsidR="005F2F21">
        <w:rPr>
          <w:rFonts w:asciiTheme="minorHAnsi" w:hAnsiTheme="minorHAnsi"/>
          <w:sz w:val="24"/>
          <w:szCs w:val="24"/>
        </w:rPr>
        <w:t>Letters/ emails of permission from any relevant third parties and any text that you will ask them to send to participants on your behalf.</w:t>
      </w:r>
    </w:p>
    <w:p w14:paraId="1A41F4F0" w14:textId="054B7520" w:rsidR="00F45E41" w:rsidRPr="009F50B3" w:rsidRDefault="005F2F21" w:rsidP="00F45E41">
      <w:pPr>
        <w:pStyle w:val="ListParagraph"/>
        <w:rPr>
          <w:rFonts w:asciiTheme="minorHAnsi" w:hAnsiTheme="minorHAnsi"/>
          <w:sz w:val="24"/>
          <w:szCs w:val="24"/>
        </w:rPr>
      </w:pPr>
      <w:r>
        <w:rPr>
          <w:rFonts w:asciiTheme="minorHAnsi" w:hAnsiTheme="minorHAnsi"/>
          <w:sz w:val="24"/>
          <w:szCs w:val="24"/>
        </w:rPr>
        <w:t>e. A</w:t>
      </w:r>
      <w:r w:rsidR="00F45E41" w:rsidRPr="009F50B3">
        <w:rPr>
          <w:rFonts w:asciiTheme="minorHAnsi" w:hAnsiTheme="minorHAnsi"/>
          <w:sz w:val="24"/>
          <w:szCs w:val="24"/>
        </w:rPr>
        <w:t xml:space="preserve"> participant information sheet*</w:t>
      </w:r>
      <w:r w:rsidR="00483BBE" w:rsidRPr="009F50B3">
        <w:rPr>
          <w:rFonts w:asciiTheme="minorHAnsi" w:hAnsiTheme="minorHAnsi"/>
          <w:sz w:val="24"/>
          <w:szCs w:val="24"/>
        </w:rPr>
        <w:t>*</w:t>
      </w:r>
    </w:p>
    <w:p w14:paraId="6F5E6BBC" w14:textId="32DCEBFF" w:rsidR="00F45E41" w:rsidRPr="009F50B3" w:rsidRDefault="005F2F21" w:rsidP="00F45E41">
      <w:pPr>
        <w:pStyle w:val="ListParagraph"/>
        <w:rPr>
          <w:rFonts w:asciiTheme="minorHAnsi" w:hAnsiTheme="minorHAnsi"/>
          <w:sz w:val="24"/>
          <w:szCs w:val="24"/>
        </w:rPr>
      </w:pPr>
      <w:r>
        <w:rPr>
          <w:rFonts w:asciiTheme="minorHAnsi" w:hAnsiTheme="minorHAnsi"/>
          <w:sz w:val="24"/>
          <w:szCs w:val="24"/>
        </w:rPr>
        <w:t>f.  C</w:t>
      </w:r>
      <w:r w:rsidR="00F45E41" w:rsidRPr="009F50B3">
        <w:rPr>
          <w:rFonts w:asciiTheme="minorHAnsi" w:hAnsiTheme="minorHAnsi"/>
          <w:sz w:val="24"/>
          <w:szCs w:val="24"/>
        </w:rPr>
        <w:t>onsent form*</w:t>
      </w:r>
      <w:r w:rsidR="00483BBE" w:rsidRPr="009F50B3">
        <w:rPr>
          <w:rFonts w:asciiTheme="minorHAnsi" w:hAnsiTheme="minorHAnsi"/>
          <w:sz w:val="24"/>
          <w:szCs w:val="24"/>
        </w:rPr>
        <w:t>*</w:t>
      </w:r>
    </w:p>
    <w:p w14:paraId="1457EF41" w14:textId="77777777" w:rsidR="00483BBE" w:rsidRPr="009F50B3" w:rsidRDefault="00483BBE" w:rsidP="00F45E41">
      <w:pPr>
        <w:pStyle w:val="ListParagraph"/>
        <w:rPr>
          <w:rFonts w:asciiTheme="minorHAnsi" w:hAnsiTheme="minorHAnsi"/>
          <w:sz w:val="24"/>
          <w:szCs w:val="24"/>
        </w:rPr>
      </w:pPr>
    </w:p>
    <w:p w14:paraId="0C825015" w14:textId="77777777" w:rsidR="00483BBE" w:rsidRPr="009F50B3" w:rsidRDefault="00483BBE" w:rsidP="00F45E41">
      <w:pPr>
        <w:pStyle w:val="ListParagraph"/>
        <w:rPr>
          <w:rFonts w:asciiTheme="minorHAnsi" w:hAnsiTheme="minorHAnsi"/>
          <w:sz w:val="24"/>
          <w:szCs w:val="24"/>
        </w:rPr>
      </w:pPr>
      <w:r w:rsidRPr="009F50B3">
        <w:rPr>
          <w:rFonts w:asciiTheme="minorHAnsi" w:hAnsiTheme="minorHAnsi"/>
          <w:sz w:val="24"/>
          <w:szCs w:val="24"/>
        </w:rPr>
        <w:t>*If you are issuing a questionnaire, you must include in your submission the specific questions you will be asking participants. If you are conducting more informal interviews, you must provide information concerning your research questions and methods.</w:t>
      </w:r>
    </w:p>
    <w:p w14:paraId="7E46E355" w14:textId="77777777" w:rsidR="00483BBE" w:rsidRPr="009F50B3" w:rsidRDefault="00483BBE" w:rsidP="00F45E41">
      <w:pPr>
        <w:pStyle w:val="ListParagraph"/>
        <w:rPr>
          <w:rFonts w:asciiTheme="minorHAnsi" w:hAnsiTheme="minorHAnsi"/>
          <w:sz w:val="24"/>
          <w:szCs w:val="24"/>
        </w:rPr>
      </w:pPr>
    </w:p>
    <w:p w14:paraId="33F12AE1" w14:textId="236B3D1F" w:rsidR="005F2F21" w:rsidRDefault="00F45E41" w:rsidP="005F2F21">
      <w:pPr>
        <w:pStyle w:val="ListParagraph"/>
        <w:rPr>
          <w:rFonts w:asciiTheme="minorHAnsi" w:hAnsiTheme="minorHAnsi"/>
          <w:sz w:val="24"/>
          <w:szCs w:val="24"/>
        </w:rPr>
      </w:pPr>
      <w:r w:rsidRPr="009F50B3">
        <w:rPr>
          <w:rFonts w:asciiTheme="minorHAnsi" w:hAnsiTheme="minorHAnsi"/>
          <w:sz w:val="24"/>
          <w:szCs w:val="24"/>
        </w:rPr>
        <w:t>*</w:t>
      </w:r>
      <w:r w:rsidR="00483BBE" w:rsidRPr="009F50B3">
        <w:rPr>
          <w:rFonts w:asciiTheme="minorHAnsi" w:hAnsiTheme="minorHAnsi"/>
          <w:sz w:val="24"/>
          <w:szCs w:val="24"/>
        </w:rPr>
        <w:t>*For</w:t>
      </w:r>
      <w:r w:rsidRPr="009F50B3">
        <w:rPr>
          <w:rFonts w:asciiTheme="minorHAnsi" w:hAnsiTheme="minorHAnsi"/>
          <w:sz w:val="24"/>
          <w:szCs w:val="24"/>
        </w:rPr>
        <w:t xml:space="preserve"> internet questionnaires or surveys you should choose the </w:t>
      </w:r>
      <w:r w:rsidR="00483BBE" w:rsidRPr="009F50B3">
        <w:rPr>
          <w:rFonts w:asciiTheme="minorHAnsi" w:hAnsiTheme="minorHAnsi"/>
          <w:sz w:val="24"/>
          <w:szCs w:val="24"/>
        </w:rPr>
        <w:t>‘</w:t>
      </w:r>
      <w:r w:rsidRPr="009F50B3">
        <w:rPr>
          <w:rFonts w:asciiTheme="minorHAnsi" w:hAnsiTheme="minorHAnsi"/>
          <w:sz w:val="24"/>
          <w:szCs w:val="24"/>
        </w:rPr>
        <w:t>combined internet participant sheet and consent form</w:t>
      </w:r>
      <w:r w:rsidR="00483BBE" w:rsidRPr="009F50B3">
        <w:rPr>
          <w:rFonts w:asciiTheme="minorHAnsi" w:hAnsiTheme="minorHAnsi"/>
          <w:sz w:val="24"/>
          <w:szCs w:val="24"/>
        </w:rPr>
        <w:t>’</w:t>
      </w:r>
      <w:r w:rsidRPr="009F50B3">
        <w:rPr>
          <w:rFonts w:asciiTheme="minorHAnsi" w:hAnsiTheme="minorHAnsi"/>
          <w:sz w:val="24"/>
          <w:szCs w:val="24"/>
        </w:rPr>
        <w:t xml:space="preserve"> instead of</w:t>
      </w:r>
      <w:r w:rsidR="009B2811">
        <w:rPr>
          <w:rFonts w:asciiTheme="minorHAnsi" w:hAnsiTheme="minorHAnsi"/>
          <w:sz w:val="24"/>
          <w:szCs w:val="24"/>
        </w:rPr>
        <w:t xml:space="preserve"> using</w:t>
      </w:r>
      <w:r w:rsidRPr="009F50B3">
        <w:rPr>
          <w:rFonts w:asciiTheme="minorHAnsi" w:hAnsiTheme="minorHAnsi"/>
          <w:sz w:val="24"/>
          <w:szCs w:val="24"/>
        </w:rPr>
        <w:t xml:space="preserve"> two separate documents</w:t>
      </w:r>
      <w:r w:rsidR="009B2811">
        <w:rPr>
          <w:rFonts w:asciiTheme="minorHAnsi" w:hAnsiTheme="minorHAnsi"/>
          <w:sz w:val="24"/>
          <w:szCs w:val="24"/>
        </w:rPr>
        <w:t>.</w:t>
      </w:r>
    </w:p>
    <w:p w14:paraId="60C84D6D" w14:textId="77777777" w:rsidR="005F2F21" w:rsidRDefault="005F2F21" w:rsidP="005F2F21">
      <w:pPr>
        <w:pStyle w:val="ListParagraph"/>
        <w:rPr>
          <w:rFonts w:asciiTheme="minorHAnsi" w:hAnsiTheme="minorHAnsi"/>
          <w:sz w:val="24"/>
          <w:szCs w:val="24"/>
        </w:rPr>
      </w:pPr>
    </w:p>
    <w:p w14:paraId="6A47DCC0" w14:textId="66261FB7" w:rsidR="005F2F21" w:rsidRPr="009F50B3" w:rsidRDefault="005F2F21" w:rsidP="005F2F21">
      <w:pPr>
        <w:pStyle w:val="ListParagraph"/>
        <w:numPr>
          <w:ilvl w:val="0"/>
          <w:numId w:val="1"/>
        </w:numPr>
        <w:rPr>
          <w:rFonts w:asciiTheme="minorHAnsi" w:hAnsiTheme="minorHAnsi"/>
          <w:sz w:val="24"/>
          <w:szCs w:val="24"/>
        </w:rPr>
      </w:pPr>
      <w:r w:rsidRPr="009F50B3">
        <w:rPr>
          <w:rFonts w:asciiTheme="minorHAnsi" w:hAnsiTheme="minorHAnsi"/>
          <w:sz w:val="24"/>
          <w:szCs w:val="24"/>
        </w:rPr>
        <w:t>All studies</w:t>
      </w:r>
      <w:r>
        <w:rPr>
          <w:rFonts w:asciiTheme="minorHAnsi" w:hAnsiTheme="minorHAnsi"/>
          <w:sz w:val="24"/>
          <w:szCs w:val="24"/>
        </w:rPr>
        <w:t xml:space="preserve"> involving secondary data analysis of data from Human Participants (or Human Tissue less than 100 years old) </w:t>
      </w:r>
      <w:r w:rsidRPr="009F50B3">
        <w:rPr>
          <w:rFonts w:asciiTheme="minorHAnsi" w:hAnsiTheme="minorHAnsi"/>
          <w:sz w:val="24"/>
          <w:szCs w:val="24"/>
        </w:rPr>
        <w:t xml:space="preserve">require the following documents (note: applications that </w:t>
      </w:r>
      <w:r w:rsidRPr="009F50B3">
        <w:rPr>
          <w:rFonts w:asciiTheme="minorHAnsi" w:hAnsiTheme="minorHAnsi"/>
          <w:b/>
          <w:bCs/>
          <w:sz w:val="24"/>
          <w:szCs w:val="24"/>
        </w:rPr>
        <w:t>do not contain</w:t>
      </w:r>
      <w:r w:rsidRPr="009F50B3">
        <w:rPr>
          <w:rFonts w:asciiTheme="minorHAnsi" w:hAnsiTheme="minorHAnsi"/>
          <w:sz w:val="24"/>
          <w:szCs w:val="24"/>
        </w:rPr>
        <w:t xml:space="preserve"> all the documents will be sent back for revision):</w:t>
      </w:r>
    </w:p>
    <w:p w14:paraId="61ECA48A" w14:textId="77777777" w:rsidR="005F2F21" w:rsidRPr="009F50B3" w:rsidRDefault="005F2F21" w:rsidP="005F2F21">
      <w:pPr>
        <w:pStyle w:val="ListParagraph"/>
        <w:rPr>
          <w:rFonts w:asciiTheme="minorHAnsi" w:hAnsiTheme="minorHAnsi"/>
          <w:sz w:val="24"/>
          <w:szCs w:val="24"/>
        </w:rPr>
      </w:pPr>
    </w:p>
    <w:p w14:paraId="20831BA5" w14:textId="65012ACA" w:rsidR="005F2F21" w:rsidRPr="005F2F21" w:rsidRDefault="005F2F21" w:rsidP="005F2F21">
      <w:pPr>
        <w:pStyle w:val="ListParagraph"/>
        <w:rPr>
          <w:rFonts w:asciiTheme="minorHAnsi" w:hAnsiTheme="minorHAnsi"/>
          <w:sz w:val="24"/>
          <w:szCs w:val="24"/>
        </w:rPr>
      </w:pPr>
      <w:r w:rsidRPr="009F50B3">
        <w:rPr>
          <w:rFonts w:asciiTheme="minorHAnsi" w:hAnsiTheme="minorHAnsi"/>
          <w:sz w:val="24"/>
          <w:szCs w:val="24"/>
        </w:rPr>
        <w:t xml:space="preserve">a.  </w:t>
      </w:r>
      <w:r>
        <w:rPr>
          <w:rFonts w:asciiTheme="minorHAnsi" w:hAnsiTheme="minorHAnsi"/>
          <w:sz w:val="24"/>
          <w:szCs w:val="24"/>
        </w:rPr>
        <w:t>Ethics Application Form for Secondary Data Analysis</w:t>
      </w:r>
    </w:p>
    <w:p w14:paraId="152FEA9A" w14:textId="77777777" w:rsidR="005F2F21" w:rsidRPr="005F2F21" w:rsidRDefault="005F2F21" w:rsidP="005F2F21">
      <w:pPr>
        <w:pStyle w:val="ListParagraph"/>
        <w:rPr>
          <w:rFonts w:asciiTheme="minorHAnsi" w:hAnsiTheme="minorHAnsi"/>
          <w:sz w:val="24"/>
          <w:szCs w:val="24"/>
        </w:rPr>
      </w:pPr>
    </w:p>
    <w:p w14:paraId="1C651522" w14:textId="6AC2F0A5" w:rsidR="00B8243E" w:rsidRDefault="00B8243E" w:rsidP="00F45E41">
      <w:pPr>
        <w:pStyle w:val="ListParagraph"/>
        <w:numPr>
          <w:ilvl w:val="0"/>
          <w:numId w:val="1"/>
        </w:numPr>
        <w:rPr>
          <w:rFonts w:asciiTheme="minorHAnsi" w:hAnsiTheme="minorHAnsi"/>
          <w:sz w:val="24"/>
          <w:szCs w:val="24"/>
        </w:rPr>
      </w:pPr>
      <w:r>
        <w:rPr>
          <w:rFonts w:asciiTheme="minorHAnsi" w:hAnsiTheme="minorHAnsi"/>
          <w:sz w:val="24"/>
          <w:szCs w:val="24"/>
        </w:rPr>
        <w:t xml:space="preserve">You </w:t>
      </w:r>
      <w:r>
        <w:rPr>
          <w:rFonts w:asciiTheme="minorHAnsi" w:hAnsiTheme="minorHAnsi"/>
          <w:b/>
          <w:sz w:val="24"/>
          <w:szCs w:val="24"/>
        </w:rPr>
        <w:t xml:space="preserve">do not </w:t>
      </w:r>
      <w:r w:rsidRPr="00B8243E">
        <w:rPr>
          <w:rFonts w:asciiTheme="minorHAnsi" w:hAnsiTheme="minorHAnsi"/>
          <w:sz w:val="24"/>
          <w:szCs w:val="24"/>
        </w:rPr>
        <w:t>need to upload</w:t>
      </w:r>
      <w:r>
        <w:rPr>
          <w:rFonts w:asciiTheme="minorHAnsi" w:hAnsiTheme="minorHAnsi"/>
          <w:sz w:val="24"/>
          <w:szCs w:val="24"/>
        </w:rPr>
        <w:t xml:space="preserve"> the ethics checklist, a risk assessment or a separate research protocol or </w:t>
      </w:r>
      <w:r w:rsidR="00A602BA">
        <w:rPr>
          <w:rFonts w:asciiTheme="minorHAnsi" w:hAnsiTheme="minorHAnsi"/>
          <w:sz w:val="24"/>
          <w:szCs w:val="24"/>
        </w:rPr>
        <w:t>research proposal</w:t>
      </w:r>
      <w:r>
        <w:rPr>
          <w:rFonts w:asciiTheme="minorHAnsi" w:hAnsiTheme="minorHAnsi"/>
          <w:sz w:val="24"/>
          <w:szCs w:val="24"/>
        </w:rPr>
        <w:t>.</w:t>
      </w:r>
      <w:r w:rsidR="00A602BA">
        <w:rPr>
          <w:rFonts w:asciiTheme="minorHAnsi" w:hAnsiTheme="minorHAnsi"/>
          <w:sz w:val="24"/>
          <w:szCs w:val="24"/>
        </w:rPr>
        <w:t xml:space="preserve">  All relevant information about the project should be included in the Ethics Application Form.  Including additional documents describing your research project slows down the review process (as reviewers are required to read everything uploaded) and makes it more likely that there will be inconsistencies between documents that mean that the reviewer has to request revisions.</w:t>
      </w:r>
      <w:r>
        <w:rPr>
          <w:rFonts w:asciiTheme="minorHAnsi" w:hAnsiTheme="minorHAnsi"/>
          <w:sz w:val="24"/>
          <w:szCs w:val="24"/>
        </w:rPr>
        <w:t xml:space="preserve">   </w:t>
      </w:r>
    </w:p>
    <w:p w14:paraId="6CE87E22" w14:textId="77777777" w:rsidR="00B8243E" w:rsidRDefault="00B8243E" w:rsidP="00B8243E">
      <w:pPr>
        <w:pStyle w:val="ListParagraph"/>
        <w:rPr>
          <w:rFonts w:asciiTheme="minorHAnsi" w:hAnsiTheme="minorHAnsi"/>
          <w:sz w:val="24"/>
          <w:szCs w:val="24"/>
        </w:rPr>
      </w:pPr>
    </w:p>
    <w:p w14:paraId="1AFCA164" w14:textId="3DFC762F" w:rsidR="00F45E41" w:rsidRPr="009F50B3" w:rsidRDefault="00F45E41" w:rsidP="00F45E41">
      <w:pPr>
        <w:pStyle w:val="ListParagraph"/>
        <w:numPr>
          <w:ilvl w:val="0"/>
          <w:numId w:val="1"/>
        </w:numPr>
        <w:rPr>
          <w:rFonts w:asciiTheme="minorHAnsi" w:hAnsiTheme="minorHAnsi"/>
          <w:sz w:val="24"/>
          <w:szCs w:val="24"/>
        </w:rPr>
      </w:pPr>
      <w:r w:rsidRPr="009F50B3">
        <w:rPr>
          <w:rFonts w:asciiTheme="minorHAnsi" w:hAnsiTheme="minorHAnsi"/>
          <w:sz w:val="24"/>
          <w:szCs w:val="24"/>
        </w:rPr>
        <w:t>ERGO</w:t>
      </w:r>
      <w:r w:rsidR="004F2D1F">
        <w:rPr>
          <w:rFonts w:asciiTheme="minorHAnsi" w:hAnsiTheme="minorHAnsi"/>
          <w:sz w:val="24"/>
          <w:szCs w:val="24"/>
        </w:rPr>
        <w:t>II</w:t>
      </w:r>
      <w:r w:rsidRPr="009F50B3">
        <w:rPr>
          <w:rFonts w:asciiTheme="minorHAnsi" w:hAnsiTheme="minorHAnsi"/>
          <w:sz w:val="24"/>
          <w:szCs w:val="24"/>
        </w:rPr>
        <w:t xml:space="preserve"> automatically categorises you</w:t>
      </w:r>
      <w:r w:rsidR="009B2811">
        <w:rPr>
          <w:rFonts w:asciiTheme="minorHAnsi" w:hAnsiTheme="minorHAnsi"/>
          <w:sz w:val="24"/>
          <w:szCs w:val="24"/>
        </w:rPr>
        <w:t>r project as Category A, B or C.</w:t>
      </w:r>
      <w:r w:rsidRPr="009F50B3">
        <w:rPr>
          <w:rFonts w:asciiTheme="minorHAnsi" w:hAnsiTheme="minorHAnsi"/>
          <w:sz w:val="24"/>
          <w:szCs w:val="24"/>
        </w:rPr>
        <w:br/>
      </w:r>
    </w:p>
    <w:p w14:paraId="68C828B8" w14:textId="7B36F818" w:rsidR="00F45E41" w:rsidRPr="009F50B3" w:rsidRDefault="00483BBE" w:rsidP="00483BBE">
      <w:pPr>
        <w:pStyle w:val="ListParagraph"/>
        <w:numPr>
          <w:ilvl w:val="0"/>
          <w:numId w:val="1"/>
        </w:numPr>
        <w:rPr>
          <w:rFonts w:asciiTheme="minorHAnsi" w:hAnsiTheme="minorHAnsi"/>
          <w:sz w:val="24"/>
          <w:szCs w:val="24"/>
        </w:rPr>
      </w:pPr>
      <w:r w:rsidRPr="009F50B3">
        <w:rPr>
          <w:rFonts w:asciiTheme="minorHAnsi" w:hAnsiTheme="minorHAnsi"/>
          <w:sz w:val="24"/>
          <w:szCs w:val="24"/>
        </w:rPr>
        <w:t xml:space="preserve">The student researcher </w:t>
      </w:r>
      <w:r w:rsidR="00F45E41" w:rsidRPr="009F50B3">
        <w:rPr>
          <w:rFonts w:asciiTheme="minorHAnsi" w:hAnsiTheme="minorHAnsi"/>
          <w:sz w:val="24"/>
          <w:szCs w:val="24"/>
        </w:rPr>
        <w:t>submit</w:t>
      </w:r>
      <w:r w:rsidRPr="009F50B3">
        <w:rPr>
          <w:rFonts w:asciiTheme="minorHAnsi" w:hAnsiTheme="minorHAnsi"/>
          <w:sz w:val="24"/>
          <w:szCs w:val="24"/>
        </w:rPr>
        <w:t>s</w:t>
      </w:r>
      <w:r w:rsidR="00F45E41" w:rsidRPr="009F50B3">
        <w:rPr>
          <w:rFonts w:asciiTheme="minorHAnsi" w:hAnsiTheme="minorHAnsi"/>
          <w:sz w:val="24"/>
          <w:szCs w:val="24"/>
        </w:rPr>
        <w:t xml:space="preserve"> the application</w:t>
      </w:r>
      <w:r w:rsidRPr="009F50B3">
        <w:rPr>
          <w:rFonts w:asciiTheme="minorHAnsi" w:hAnsiTheme="minorHAnsi"/>
          <w:sz w:val="24"/>
          <w:szCs w:val="24"/>
        </w:rPr>
        <w:t xml:space="preserve"> through ERGO</w:t>
      </w:r>
      <w:r w:rsidR="004F2D1F">
        <w:rPr>
          <w:rFonts w:asciiTheme="minorHAnsi" w:hAnsiTheme="minorHAnsi"/>
          <w:sz w:val="24"/>
          <w:szCs w:val="24"/>
        </w:rPr>
        <w:t>II</w:t>
      </w:r>
      <w:r w:rsidRPr="009F50B3">
        <w:rPr>
          <w:rFonts w:asciiTheme="minorHAnsi" w:hAnsiTheme="minorHAnsi"/>
          <w:sz w:val="24"/>
          <w:szCs w:val="24"/>
        </w:rPr>
        <w:t>, and it is sent through ERGO</w:t>
      </w:r>
      <w:r w:rsidR="004F2D1F">
        <w:rPr>
          <w:rFonts w:asciiTheme="minorHAnsi" w:hAnsiTheme="minorHAnsi"/>
          <w:sz w:val="24"/>
          <w:szCs w:val="24"/>
        </w:rPr>
        <w:t>II</w:t>
      </w:r>
      <w:r w:rsidR="00F45E41" w:rsidRPr="009F50B3">
        <w:rPr>
          <w:rFonts w:asciiTheme="minorHAnsi" w:hAnsiTheme="minorHAnsi"/>
          <w:sz w:val="24"/>
          <w:szCs w:val="24"/>
        </w:rPr>
        <w:t xml:space="preserve"> to their supervisor.  </w:t>
      </w:r>
    </w:p>
    <w:p w14:paraId="61CF038E" w14:textId="77777777" w:rsidR="00F45E41" w:rsidRPr="009F50B3" w:rsidRDefault="00F45E41" w:rsidP="00F45E41">
      <w:pPr>
        <w:pStyle w:val="ListParagraph"/>
        <w:rPr>
          <w:rFonts w:asciiTheme="minorHAnsi" w:hAnsiTheme="minorHAnsi"/>
          <w:sz w:val="24"/>
          <w:szCs w:val="24"/>
        </w:rPr>
      </w:pPr>
    </w:p>
    <w:p w14:paraId="5DC84589" w14:textId="5D9A9196" w:rsidR="00F45E41" w:rsidRDefault="009B2811" w:rsidP="00F45E41">
      <w:pPr>
        <w:pStyle w:val="ListParagraph"/>
        <w:numPr>
          <w:ilvl w:val="0"/>
          <w:numId w:val="1"/>
        </w:numPr>
        <w:rPr>
          <w:rFonts w:asciiTheme="minorHAnsi" w:hAnsiTheme="minorHAnsi"/>
          <w:sz w:val="24"/>
          <w:szCs w:val="24"/>
        </w:rPr>
      </w:pPr>
      <w:r>
        <w:rPr>
          <w:rFonts w:asciiTheme="minorHAnsi" w:hAnsiTheme="minorHAnsi"/>
          <w:sz w:val="24"/>
          <w:szCs w:val="24"/>
        </w:rPr>
        <w:t xml:space="preserve">The </w:t>
      </w:r>
      <w:r w:rsidR="00F45E41" w:rsidRPr="009F50B3">
        <w:rPr>
          <w:rFonts w:asciiTheme="minorHAnsi" w:hAnsiTheme="minorHAnsi"/>
          <w:sz w:val="24"/>
          <w:szCs w:val="24"/>
        </w:rPr>
        <w:t>supervisor checks over the application to make sure s/he is satisfied and if so, clicks ‘approve’ so that the a</w:t>
      </w:r>
      <w:r>
        <w:rPr>
          <w:rFonts w:asciiTheme="minorHAnsi" w:hAnsiTheme="minorHAnsi"/>
          <w:sz w:val="24"/>
          <w:szCs w:val="24"/>
        </w:rPr>
        <w:t>pplication is submitted to the C</w:t>
      </w:r>
      <w:r w:rsidR="00F45E41" w:rsidRPr="009F50B3">
        <w:rPr>
          <w:rFonts w:asciiTheme="minorHAnsi" w:hAnsiTheme="minorHAnsi"/>
          <w:sz w:val="24"/>
          <w:szCs w:val="24"/>
        </w:rPr>
        <w:t>ommittee.  If amendments are req</w:t>
      </w:r>
      <w:r w:rsidR="00483BBE" w:rsidRPr="009F50B3">
        <w:rPr>
          <w:rFonts w:asciiTheme="minorHAnsi" w:hAnsiTheme="minorHAnsi"/>
          <w:sz w:val="24"/>
          <w:szCs w:val="24"/>
        </w:rPr>
        <w:t>uired</w:t>
      </w:r>
      <w:r>
        <w:rPr>
          <w:rFonts w:asciiTheme="minorHAnsi" w:hAnsiTheme="minorHAnsi"/>
          <w:sz w:val="24"/>
          <w:szCs w:val="24"/>
        </w:rPr>
        <w:t>,</w:t>
      </w:r>
      <w:r w:rsidR="00483BBE" w:rsidRPr="009F50B3">
        <w:rPr>
          <w:rFonts w:asciiTheme="minorHAnsi" w:hAnsiTheme="minorHAnsi"/>
          <w:sz w:val="24"/>
          <w:szCs w:val="24"/>
        </w:rPr>
        <w:t xml:space="preserve"> the tutor/supervisor can ‘request revision’</w:t>
      </w:r>
      <w:r w:rsidR="00F45E41" w:rsidRPr="009F50B3">
        <w:rPr>
          <w:rFonts w:asciiTheme="minorHAnsi" w:hAnsiTheme="minorHAnsi"/>
          <w:sz w:val="24"/>
          <w:szCs w:val="24"/>
        </w:rPr>
        <w:t xml:space="preserve"> and it is returned to the student.</w:t>
      </w:r>
      <w:r w:rsidR="00B36E8C">
        <w:rPr>
          <w:rFonts w:asciiTheme="minorHAnsi" w:hAnsiTheme="minorHAnsi"/>
          <w:sz w:val="24"/>
          <w:szCs w:val="24"/>
        </w:rPr>
        <w:t xml:space="preserve"> </w:t>
      </w:r>
    </w:p>
    <w:p w14:paraId="0DD00E99" w14:textId="77777777" w:rsidR="00B36E8C" w:rsidRPr="00B36E8C" w:rsidRDefault="00B36E8C" w:rsidP="00B36E8C">
      <w:pPr>
        <w:rPr>
          <w:rFonts w:asciiTheme="minorHAnsi" w:hAnsiTheme="minorHAnsi"/>
          <w:szCs w:val="24"/>
        </w:rPr>
      </w:pPr>
    </w:p>
    <w:p w14:paraId="672088A3" w14:textId="06D8A7C9" w:rsidR="00F45E41" w:rsidRPr="009F50B3" w:rsidRDefault="00F45E41" w:rsidP="00F45E41">
      <w:pPr>
        <w:pStyle w:val="ListParagraph"/>
        <w:numPr>
          <w:ilvl w:val="0"/>
          <w:numId w:val="1"/>
        </w:numPr>
        <w:rPr>
          <w:rFonts w:asciiTheme="minorHAnsi" w:hAnsiTheme="minorHAnsi"/>
          <w:sz w:val="24"/>
          <w:szCs w:val="24"/>
        </w:rPr>
      </w:pPr>
      <w:r w:rsidRPr="009F50B3">
        <w:rPr>
          <w:rFonts w:asciiTheme="minorHAnsi" w:hAnsiTheme="minorHAnsi"/>
          <w:sz w:val="24"/>
          <w:szCs w:val="24"/>
        </w:rPr>
        <w:t xml:space="preserve">Once approved by the </w:t>
      </w:r>
      <w:r w:rsidR="009B2811">
        <w:rPr>
          <w:rFonts w:asciiTheme="minorHAnsi" w:hAnsiTheme="minorHAnsi"/>
          <w:sz w:val="24"/>
          <w:szCs w:val="24"/>
        </w:rPr>
        <w:t>supervisor</w:t>
      </w:r>
      <w:r w:rsidR="0094174C">
        <w:rPr>
          <w:rFonts w:asciiTheme="minorHAnsi" w:hAnsiTheme="minorHAnsi"/>
          <w:sz w:val="24"/>
          <w:szCs w:val="24"/>
        </w:rPr>
        <w:t>, the application goes to the E</w:t>
      </w:r>
      <w:r w:rsidRPr="009F50B3">
        <w:rPr>
          <w:rFonts w:asciiTheme="minorHAnsi" w:hAnsiTheme="minorHAnsi"/>
          <w:sz w:val="24"/>
          <w:szCs w:val="24"/>
        </w:rPr>
        <w:t xml:space="preserve">thics </w:t>
      </w:r>
      <w:r w:rsidR="0094174C">
        <w:rPr>
          <w:rFonts w:asciiTheme="minorHAnsi" w:hAnsiTheme="minorHAnsi"/>
          <w:sz w:val="24"/>
          <w:szCs w:val="24"/>
        </w:rPr>
        <w:t xml:space="preserve">Committee </w:t>
      </w:r>
      <w:r w:rsidRPr="009F50B3">
        <w:rPr>
          <w:rFonts w:asciiTheme="minorHAnsi" w:hAnsiTheme="minorHAnsi"/>
          <w:sz w:val="24"/>
          <w:szCs w:val="24"/>
        </w:rPr>
        <w:t>administrator to allocate a member</w:t>
      </w:r>
      <w:r w:rsidR="004F2D1F">
        <w:rPr>
          <w:rFonts w:asciiTheme="minorHAnsi" w:hAnsiTheme="minorHAnsi"/>
          <w:sz w:val="24"/>
          <w:szCs w:val="24"/>
        </w:rPr>
        <w:t xml:space="preserve"> (or two members)</w:t>
      </w:r>
      <w:r w:rsidRPr="009F50B3">
        <w:rPr>
          <w:rFonts w:asciiTheme="minorHAnsi" w:hAnsiTheme="minorHAnsi"/>
          <w:sz w:val="24"/>
          <w:szCs w:val="24"/>
        </w:rPr>
        <w:t xml:space="preserve"> of the </w:t>
      </w:r>
      <w:r w:rsidR="009B2811">
        <w:rPr>
          <w:rFonts w:asciiTheme="minorHAnsi" w:hAnsiTheme="minorHAnsi"/>
          <w:sz w:val="24"/>
          <w:szCs w:val="24"/>
        </w:rPr>
        <w:t>C</w:t>
      </w:r>
      <w:r w:rsidRPr="009F50B3">
        <w:rPr>
          <w:rFonts w:asciiTheme="minorHAnsi" w:hAnsiTheme="minorHAnsi"/>
          <w:sz w:val="24"/>
          <w:szCs w:val="24"/>
        </w:rPr>
        <w:t>ommittee to review the application</w:t>
      </w:r>
      <w:r w:rsidR="006977AB">
        <w:rPr>
          <w:rFonts w:asciiTheme="minorHAnsi" w:hAnsiTheme="minorHAnsi"/>
          <w:sz w:val="24"/>
          <w:szCs w:val="24"/>
        </w:rPr>
        <w:t>.</w:t>
      </w:r>
    </w:p>
    <w:p w14:paraId="6626B652" w14:textId="77777777" w:rsidR="00F45E41" w:rsidRPr="009F50B3" w:rsidRDefault="00F45E41" w:rsidP="00F45E41">
      <w:pPr>
        <w:pStyle w:val="ListParagraph"/>
        <w:rPr>
          <w:rFonts w:asciiTheme="minorHAnsi" w:hAnsiTheme="minorHAnsi"/>
          <w:sz w:val="24"/>
          <w:szCs w:val="24"/>
        </w:rPr>
      </w:pPr>
    </w:p>
    <w:p w14:paraId="762D5136" w14:textId="010D415E" w:rsidR="00F45E41" w:rsidRPr="00B41EB7" w:rsidRDefault="00F45E41" w:rsidP="009847B9">
      <w:pPr>
        <w:pStyle w:val="ListParagraph"/>
        <w:numPr>
          <w:ilvl w:val="0"/>
          <w:numId w:val="1"/>
        </w:numPr>
        <w:rPr>
          <w:rFonts w:asciiTheme="minorHAnsi" w:hAnsiTheme="minorHAnsi"/>
          <w:sz w:val="24"/>
          <w:szCs w:val="24"/>
        </w:rPr>
      </w:pPr>
      <w:r w:rsidRPr="00B41EB7">
        <w:rPr>
          <w:rFonts w:asciiTheme="minorHAnsi" w:hAnsiTheme="minorHAnsi"/>
          <w:sz w:val="24"/>
          <w:szCs w:val="24"/>
        </w:rPr>
        <w:t xml:space="preserve">The application is reviewed by the </w:t>
      </w:r>
      <w:r w:rsidR="009B2811" w:rsidRPr="00B41EB7">
        <w:rPr>
          <w:rFonts w:asciiTheme="minorHAnsi" w:hAnsiTheme="minorHAnsi"/>
          <w:sz w:val="24"/>
          <w:szCs w:val="24"/>
        </w:rPr>
        <w:t>C</w:t>
      </w:r>
      <w:r w:rsidR="00B41EB7">
        <w:rPr>
          <w:rFonts w:asciiTheme="minorHAnsi" w:hAnsiTheme="minorHAnsi"/>
          <w:sz w:val="24"/>
          <w:szCs w:val="24"/>
        </w:rPr>
        <w:t>ommittee member</w:t>
      </w:r>
      <w:r w:rsidR="004F2D1F">
        <w:rPr>
          <w:rFonts w:asciiTheme="minorHAnsi" w:hAnsiTheme="minorHAnsi"/>
          <w:sz w:val="24"/>
          <w:szCs w:val="24"/>
        </w:rPr>
        <w:t>(s)</w:t>
      </w:r>
      <w:r w:rsidR="00B41EB7">
        <w:rPr>
          <w:rFonts w:asciiTheme="minorHAnsi" w:hAnsiTheme="minorHAnsi"/>
          <w:sz w:val="24"/>
          <w:szCs w:val="24"/>
        </w:rPr>
        <w:t xml:space="preserve"> online. </w:t>
      </w:r>
      <w:r w:rsidR="009B2811" w:rsidRPr="00B41EB7">
        <w:rPr>
          <w:rFonts w:asciiTheme="minorHAnsi" w:hAnsiTheme="minorHAnsi"/>
          <w:sz w:val="24"/>
          <w:szCs w:val="24"/>
        </w:rPr>
        <w:t>The C</w:t>
      </w:r>
      <w:r w:rsidRPr="00B41EB7">
        <w:rPr>
          <w:rFonts w:asciiTheme="minorHAnsi" w:hAnsiTheme="minorHAnsi"/>
          <w:sz w:val="24"/>
          <w:szCs w:val="24"/>
        </w:rPr>
        <w:t>ommittee member</w:t>
      </w:r>
      <w:r w:rsidR="004F2D1F">
        <w:rPr>
          <w:rFonts w:asciiTheme="minorHAnsi" w:hAnsiTheme="minorHAnsi"/>
          <w:sz w:val="24"/>
          <w:szCs w:val="24"/>
        </w:rPr>
        <w:t>(s)</w:t>
      </w:r>
      <w:r w:rsidRPr="00B41EB7">
        <w:rPr>
          <w:rFonts w:asciiTheme="minorHAnsi" w:hAnsiTheme="minorHAnsi"/>
          <w:sz w:val="24"/>
          <w:szCs w:val="24"/>
        </w:rPr>
        <w:t xml:space="preserve"> will either “appro</w:t>
      </w:r>
      <w:r w:rsidR="009B2811" w:rsidRPr="00B41EB7">
        <w:rPr>
          <w:rFonts w:asciiTheme="minorHAnsi" w:hAnsiTheme="minorHAnsi"/>
          <w:sz w:val="24"/>
          <w:szCs w:val="24"/>
        </w:rPr>
        <w:t>ve” or—</w:t>
      </w:r>
      <w:r w:rsidRPr="00B41EB7">
        <w:rPr>
          <w:rFonts w:asciiTheme="minorHAnsi" w:hAnsiTheme="minorHAnsi"/>
          <w:sz w:val="24"/>
          <w:szCs w:val="24"/>
        </w:rPr>
        <w:t>if there are any questions</w:t>
      </w:r>
      <w:r w:rsidR="009B2811" w:rsidRPr="00B41EB7">
        <w:rPr>
          <w:rFonts w:asciiTheme="minorHAnsi" w:hAnsiTheme="minorHAnsi"/>
          <w:sz w:val="24"/>
          <w:szCs w:val="24"/>
        </w:rPr>
        <w:t>—“request revision”</w:t>
      </w:r>
      <w:r w:rsidRPr="00B41EB7">
        <w:rPr>
          <w:rFonts w:asciiTheme="minorHAnsi" w:hAnsiTheme="minorHAnsi"/>
          <w:sz w:val="24"/>
          <w:szCs w:val="24"/>
        </w:rPr>
        <w:t xml:space="preserve">.  You </w:t>
      </w:r>
      <w:r w:rsidRPr="00B41EB7">
        <w:rPr>
          <w:rFonts w:asciiTheme="minorHAnsi" w:hAnsiTheme="minorHAnsi"/>
          <w:sz w:val="24"/>
          <w:szCs w:val="24"/>
        </w:rPr>
        <w:lastRenderedPageBreak/>
        <w:t>will receive an automatic email from ERGO</w:t>
      </w:r>
      <w:r w:rsidR="004F2D1F">
        <w:rPr>
          <w:rFonts w:asciiTheme="minorHAnsi" w:hAnsiTheme="minorHAnsi"/>
          <w:sz w:val="24"/>
          <w:szCs w:val="24"/>
        </w:rPr>
        <w:t>II</w:t>
      </w:r>
      <w:r w:rsidRPr="00B41EB7">
        <w:rPr>
          <w:rFonts w:asciiTheme="minorHAnsi" w:hAnsiTheme="minorHAnsi"/>
          <w:sz w:val="24"/>
          <w:szCs w:val="24"/>
        </w:rPr>
        <w:t xml:space="preserve"> to this effect.</w:t>
      </w:r>
      <w:r w:rsidRPr="00B41EB7">
        <w:rPr>
          <w:rFonts w:asciiTheme="minorHAnsi" w:hAnsiTheme="minorHAnsi"/>
          <w:sz w:val="24"/>
          <w:szCs w:val="24"/>
        </w:rPr>
        <w:br/>
      </w:r>
    </w:p>
    <w:p w14:paraId="04E1B6EF" w14:textId="2DFC9B72" w:rsidR="005215CE" w:rsidRDefault="00F45E41" w:rsidP="005215CE">
      <w:pPr>
        <w:pStyle w:val="ListParagraph"/>
        <w:numPr>
          <w:ilvl w:val="0"/>
          <w:numId w:val="1"/>
        </w:numPr>
        <w:rPr>
          <w:rFonts w:asciiTheme="minorHAnsi" w:hAnsiTheme="minorHAnsi"/>
          <w:sz w:val="24"/>
          <w:szCs w:val="24"/>
        </w:rPr>
      </w:pPr>
      <w:r w:rsidRPr="009F50B3">
        <w:rPr>
          <w:rFonts w:asciiTheme="minorHAnsi" w:hAnsiTheme="minorHAnsi"/>
          <w:sz w:val="24"/>
          <w:szCs w:val="24"/>
        </w:rPr>
        <w:t>In the event that the ERGO</w:t>
      </w:r>
      <w:r w:rsidR="004F2D1F">
        <w:rPr>
          <w:rFonts w:asciiTheme="minorHAnsi" w:hAnsiTheme="minorHAnsi"/>
          <w:sz w:val="24"/>
          <w:szCs w:val="24"/>
        </w:rPr>
        <w:t>II</w:t>
      </w:r>
      <w:r w:rsidRPr="009F50B3">
        <w:rPr>
          <w:rFonts w:asciiTheme="minorHAnsi" w:hAnsiTheme="minorHAnsi"/>
          <w:sz w:val="24"/>
          <w:szCs w:val="24"/>
        </w:rPr>
        <w:t xml:space="preserve"> system categorises your project as category A</w:t>
      </w:r>
      <w:r w:rsidR="009B2811">
        <w:rPr>
          <w:rFonts w:asciiTheme="minorHAnsi" w:hAnsiTheme="minorHAnsi"/>
          <w:sz w:val="24"/>
          <w:szCs w:val="24"/>
        </w:rPr>
        <w:t>,</w:t>
      </w:r>
      <w:r w:rsidRPr="009F50B3">
        <w:rPr>
          <w:rFonts w:asciiTheme="minorHAnsi" w:hAnsiTheme="minorHAnsi"/>
          <w:sz w:val="24"/>
          <w:szCs w:val="24"/>
        </w:rPr>
        <w:t xml:space="preserve"> the project will automatically be sent to the Research Governance Office for final review and approval.</w:t>
      </w:r>
    </w:p>
    <w:p w14:paraId="4EE42EBE" w14:textId="77777777" w:rsidR="005215CE" w:rsidRDefault="005215CE" w:rsidP="005215CE">
      <w:pPr>
        <w:rPr>
          <w:rFonts w:asciiTheme="minorHAnsi" w:hAnsiTheme="minorHAnsi"/>
          <w:szCs w:val="24"/>
        </w:rPr>
      </w:pPr>
    </w:p>
    <w:p w14:paraId="70AF8C9F" w14:textId="6C228533" w:rsidR="005215CE" w:rsidRDefault="005215CE" w:rsidP="005215CE">
      <w:pPr>
        <w:rPr>
          <w:rFonts w:asciiTheme="minorHAnsi" w:hAnsiTheme="minorHAnsi"/>
          <w:szCs w:val="24"/>
        </w:rPr>
      </w:pPr>
      <w:r>
        <w:rPr>
          <w:rFonts w:asciiTheme="minorHAnsi" w:hAnsiTheme="minorHAnsi"/>
          <w:b/>
          <w:szCs w:val="24"/>
        </w:rPr>
        <w:t>Before you submit</w:t>
      </w:r>
    </w:p>
    <w:p w14:paraId="740A6B72" w14:textId="77777777" w:rsidR="005215CE" w:rsidRDefault="005215CE" w:rsidP="005215CE">
      <w:pPr>
        <w:rPr>
          <w:rFonts w:asciiTheme="minorHAnsi" w:hAnsiTheme="minorHAnsi"/>
          <w:szCs w:val="24"/>
        </w:rPr>
      </w:pPr>
    </w:p>
    <w:p w14:paraId="4EC8F870" w14:textId="536EF372" w:rsidR="005215CE" w:rsidRDefault="004A60E5" w:rsidP="005215CE">
      <w:pPr>
        <w:rPr>
          <w:rFonts w:asciiTheme="minorHAnsi" w:hAnsiTheme="minorHAnsi"/>
          <w:szCs w:val="24"/>
        </w:rPr>
      </w:pPr>
      <w:r>
        <w:rPr>
          <w:rFonts w:asciiTheme="minorHAnsi" w:hAnsiTheme="minorHAnsi"/>
          <w:szCs w:val="24"/>
        </w:rPr>
        <w:t>Ask yourself:</w:t>
      </w:r>
    </w:p>
    <w:p w14:paraId="13843EEE" w14:textId="347E2F86" w:rsidR="004A60E5" w:rsidRPr="00F3304F" w:rsidRDefault="004A60E5" w:rsidP="004A60E5">
      <w:pPr>
        <w:pStyle w:val="ListParagraph"/>
        <w:numPr>
          <w:ilvl w:val="0"/>
          <w:numId w:val="6"/>
        </w:numPr>
        <w:rPr>
          <w:rFonts w:asciiTheme="minorHAnsi" w:hAnsiTheme="minorHAnsi"/>
          <w:sz w:val="24"/>
          <w:szCs w:val="24"/>
        </w:rPr>
      </w:pPr>
      <w:r w:rsidRPr="00F3304F">
        <w:rPr>
          <w:rFonts w:asciiTheme="minorHAnsi" w:hAnsiTheme="minorHAnsi"/>
          <w:sz w:val="24"/>
          <w:szCs w:val="24"/>
        </w:rPr>
        <w:t>Do all the dates match – and is the start date in the future?</w:t>
      </w:r>
    </w:p>
    <w:p w14:paraId="2F8AE895" w14:textId="25707F00" w:rsidR="004A60E5" w:rsidRPr="00F3304F" w:rsidRDefault="004A60E5" w:rsidP="004A60E5">
      <w:pPr>
        <w:pStyle w:val="ListParagraph"/>
        <w:numPr>
          <w:ilvl w:val="0"/>
          <w:numId w:val="6"/>
        </w:numPr>
        <w:rPr>
          <w:rFonts w:asciiTheme="minorHAnsi" w:hAnsiTheme="minorHAnsi"/>
          <w:sz w:val="24"/>
          <w:szCs w:val="24"/>
        </w:rPr>
      </w:pPr>
      <w:r w:rsidRPr="00F3304F">
        <w:rPr>
          <w:rFonts w:asciiTheme="minorHAnsi" w:hAnsiTheme="minorHAnsi"/>
          <w:sz w:val="24"/>
          <w:szCs w:val="24"/>
        </w:rPr>
        <w:t>Is the correct version number/ ERGO number / study title and University of Southampton logo on all participant facing documents?</w:t>
      </w:r>
    </w:p>
    <w:p w14:paraId="067E8B52" w14:textId="3FB38DF3" w:rsidR="004A60E5" w:rsidRPr="00F3304F" w:rsidRDefault="004A60E5" w:rsidP="004A60E5">
      <w:pPr>
        <w:pStyle w:val="ListParagraph"/>
        <w:numPr>
          <w:ilvl w:val="0"/>
          <w:numId w:val="6"/>
        </w:numPr>
        <w:rPr>
          <w:rFonts w:asciiTheme="minorHAnsi" w:hAnsiTheme="minorHAnsi"/>
          <w:sz w:val="24"/>
          <w:szCs w:val="24"/>
        </w:rPr>
      </w:pPr>
      <w:r w:rsidRPr="00F3304F">
        <w:rPr>
          <w:rFonts w:asciiTheme="minorHAnsi" w:hAnsiTheme="minorHAnsi"/>
          <w:sz w:val="24"/>
          <w:szCs w:val="24"/>
        </w:rPr>
        <w:t>Have I included all communication with participants?</w:t>
      </w:r>
    </w:p>
    <w:p w14:paraId="67F1E558" w14:textId="20D07DEF" w:rsidR="004A60E5" w:rsidRPr="00F3304F" w:rsidRDefault="00D8738A" w:rsidP="004A60E5">
      <w:pPr>
        <w:pStyle w:val="ListParagraph"/>
        <w:numPr>
          <w:ilvl w:val="0"/>
          <w:numId w:val="6"/>
        </w:numPr>
        <w:rPr>
          <w:rFonts w:asciiTheme="minorHAnsi" w:hAnsiTheme="minorHAnsi"/>
          <w:sz w:val="24"/>
          <w:szCs w:val="24"/>
        </w:rPr>
      </w:pPr>
      <w:r w:rsidRPr="00F3304F">
        <w:rPr>
          <w:rFonts w:asciiTheme="minorHAnsi" w:hAnsiTheme="minorHAnsi"/>
          <w:sz w:val="24"/>
          <w:szCs w:val="24"/>
        </w:rPr>
        <w:t>Have I used the up to date versions of all forms (available in the Template Documents Folder in ERGOII)</w:t>
      </w:r>
      <w:r w:rsidR="004A60E5" w:rsidRPr="00F3304F">
        <w:rPr>
          <w:rFonts w:asciiTheme="minorHAnsi" w:hAnsiTheme="minorHAnsi"/>
          <w:sz w:val="24"/>
          <w:szCs w:val="24"/>
        </w:rPr>
        <w:t>?</w:t>
      </w:r>
    </w:p>
    <w:p w14:paraId="6ACB1EFF" w14:textId="77777777" w:rsidR="00097E2E" w:rsidRPr="00F3304F" w:rsidRDefault="00097E2E" w:rsidP="00097E2E">
      <w:pPr>
        <w:pStyle w:val="ListParagraph"/>
        <w:numPr>
          <w:ilvl w:val="0"/>
          <w:numId w:val="6"/>
        </w:numPr>
        <w:rPr>
          <w:rFonts w:asciiTheme="minorHAnsi" w:hAnsiTheme="minorHAnsi"/>
          <w:sz w:val="24"/>
          <w:szCs w:val="24"/>
        </w:rPr>
      </w:pPr>
      <w:r w:rsidRPr="00F3304F">
        <w:rPr>
          <w:rFonts w:asciiTheme="minorHAnsi" w:hAnsiTheme="minorHAnsi"/>
          <w:sz w:val="24"/>
          <w:szCs w:val="24"/>
        </w:rPr>
        <w:t xml:space="preserve">Have I identified all the relevant data (including e.g. email contact details for arranging interviews) and thought about how to store it securely? (See Ethics Application Form 6.8 for guidance) </w:t>
      </w:r>
    </w:p>
    <w:p w14:paraId="0D70FDAC" w14:textId="77777777" w:rsidR="00097E2E" w:rsidRPr="00F3304F" w:rsidRDefault="00097E2E" w:rsidP="00097E2E">
      <w:pPr>
        <w:pStyle w:val="ListParagraph"/>
        <w:numPr>
          <w:ilvl w:val="0"/>
          <w:numId w:val="6"/>
        </w:numPr>
        <w:rPr>
          <w:rFonts w:asciiTheme="minorHAnsi" w:hAnsiTheme="minorHAnsi"/>
          <w:sz w:val="24"/>
          <w:szCs w:val="24"/>
        </w:rPr>
      </w:pPr>
      <w:r w:rsidRPr="00F3304F">
        <w:rPr>
          <w:rFonts w:asciiTheme="minorHAnsi" w:hAnsiTheme="minorHAnsi"/>
          <w:sz w:val="24"/>
          <w:szCs w:val="24"/>
        </w:rPr>
        <w:t>Have I identified and responded to any possible ethical issues including ensuring that participants do not feel pressured or coerced to take part?</w:t>
      </w:r>
    </w:p>
    <w:p w14:paraId="42C06BA7" w14:textId="77777777" w:rsidR="00097E2E" w:rsidRPr="00F3304F" w:rsidRDefault="00097E2E" w:rsidP="00097E2E">
      <w:pPr>
        <w:pStyle w:val="ListParagraph"/>
        <w:numPr>
          <w:ilvl w:val="0"/>
          <w:numId w:val="6"/>
        </w:numPr>
        <w:rPr>
          <w:rFonts w:asciiTheme="minorHAnsi" w:hAnsiTheme="minorHAnsi"/>
          <w:sz w:val="24"/>
          <w:szCs w:val="24"/>
        </w:rPr>
      </w:pPr>
      <w:r w:rsidRPr="00F3304F">
        <w:rPr>
          <w:rFonts w:asciiTheme="minorHAnsi" w:hAnsiTheme="minorHAnsi"/>
          <w:sz w:val="24"/>
          <w:szCs w:val="24"/>
        </w:rPr>
        <w:t>If the project involves work with minors, have I acquired appropriate consents and assents? (See Ethics Application Form section 4.4. for advice on good practice when working with minors)</w:t>
      </w:r>
    </w:p>
    <w:p w14:paraId="057780EC" w14:textId="77777777" w:rsidR="008915CA" w:rsidRPr="00F3304F" w:rsidRDefault="008915CA" w:rsidP="008915CA">
      <w:pPr>
        <w:rPr>
          <w:rFonts w:asciiTheme="minorHAnsi" w:hAnsiTheme="minorHAnsi"/>
          <w:szCs w:val="24"/>
        </w:rPr>
      </w:pPr>
    </w:p>
    <w:p w14:paraId="39045964" w14:textId="5708539F" w:rsidR="008915CA" w:rsidRPr="00906F54" w:rsidRDefault="00E563C7" w:rsidP="008915CA">
      <w:pPr>
        <w:pStyle w:val="Heading3"/>
        <w:rPr>
          <w:rFonts w:asciiTheme="minorHAnsi" w:hAnsiTheme="minorHAnsi" w:cstheme="minorHAnsi"/>
          <w:color w:val="000000" w:themeColor="text1"/>
          <w:szCs w:val="24"/>
        </w:rPr>
      </w:pPr>
      <w:r>
        <w:rPr>
          <w:color w:val="000000" w:themeColor="text1"/>
        </w:rPr>
        <w:t>7</w:t>
      </w:r>
      <w:r w:rsidR="008915CA" w:rsidRPr="00906F54">
        <w:rPr>
          <w:color w:val="000000" w:themeColor="text1"/>
        </w:rPr>
        <w:t xml:space="preserve">. </w:t>
      </w:r>
      <w:r w:rsidR="008915CA">
        <w:rPr>
          <w:rFonts w:asciiTheme="minorHAnsi" w:hAnsiTheme="minorHAnsi" w:cstheme="minorHAnsi"/>
          <w:color w:val="000000" w:themeColor="text1"/>
          <w:szCs w:val="24"/>
        </w:rPr>
        <w:t>Risk Assessments</w:t>
      </w:r>
    </w:p>
    <w:p w14:paraId="76E61237" w14:textId="77777777" w:rsidR="008915CA" w:rsidRDefault="008915CA" w:rsidP="008915CA">
      <w:pPr>
        <w:rPr>
          <w:rFonts w:asciiTheme="minorHAnsi" w:hAnsiTheme="minorHAnsi" w:cstheme="minorHAnsi"/>
          <w:szCs w:val="24"/>
        </w:rPr>
      </w:pPr>
    </w:p>
    <w:p w14:paraId="41ABF5B0" w14:textId="77777777" w:rsidR="003602B1" w:rsidRPr="00F3304F" w:rsidRDefault="003602B1" w:rsidP="003602B1">
      <w:pPr>
        <w:rPr>
          <w:rFonts w:asciiTheme="minorHAnsi" w:eastAsia="Times New Roman" w:hAnsiTheme="minorHAnsi" w:cs="Tahoma"/>
          <w:color w:val="000000"/>
          <w:szCs w:val="24"/>
        </w:rPr>
      </w:pPr>
      <w:r w:rsidRPr="00F3304F">
        <w:rPr>
          <w:rFonts w:asciiTheme="minorHAnsi" w:hAnsiTheme="minorHAnsi" w:cstheme="minorHAnsi"/>
          <w:szCs w:val="24"/>
        </w:rPr>
        <w:t>Y</w:t>
      </w:r>
      <w:r w:rsidRPr="00F3304F">
        <w:rPr>
          <w:rFonts w:asciiTheme="minorHAnsi" w:eastAsia="Times New Roman" w:hAnsiTheme="minorHAnsi" w:cs="Tahoma"/>
          <w:bCs/>
          <w:color w:val="000000"/>
          <w:szCs w:val="24"/>
        </w:rPr>
        <w:t>ou are not required to upload risk assessments with your ethics application. </w:t>
      </w:r>
      <w:r w:rsidRPr="00F3304F">
        <w:rPr>
          <w:rFonts w:asciiTheme="minorHAnsi" w:eastAsia="Times New Roman" w:hAnsiTheme="minorHAnsi" w:cs="Tahoma"/>
          <w:color w:val="000000"/>
          <w:szCs w:val="24"/>
        </w:rPr>
        <w:t xml:space="preserve">There is now a short section in the main ethics form asking you to note any risks to researchers that are greater than those encountered in normal day to day life.  We also require students to confirm that they have discussed potential risks to researchers with their supervisors and all researchers to confirm that they have completed any relevant Health and Safety risk assessments.  For more details, see the Guidance on Risk Assessments, which is available in the Template Document store on ERGO. </w:t>
      </w:r>
    </w:p>
    <w:p w14:paraId="18B3D4C6" w14:textId="1BF5ED3F" w:rsidR="00EC2C2D" w:rsidRPr="008915CA" w:rsidRDefault="008915CA" w:rsidP="008915CA">
      <w:pPr>
        <w:rPr>
          <w:rFonts w:asciiTheme="minorHAnsi" w:hAnsiTheme="minorHAnsi"/>
          <w:szCs w:val="24"/>
        </w:rPr>
      </w:pPr>
      <w:r>
        <w:rPr>
          <w:rFonts w:asciiTheme="minorHAnsi" w:hAnsiTheme="minorHAnsi" w:cstheme="minorHAnsi"/>
          <w:szCs w:val="24"/>
        </w:rPr>
        <w:t xml:space="preserve"> </w:t>
      </w:r>
    </w:p>
    <w:p w14:paraId="1AD65662" w14:textId="541125CB" w:rsidR="00A602BA" w:rsidRPr="00906F54" w:rsidRDefault="00E563C7" w:rsidP="00A602BA">
      <w:pPr>
        <w:pStyle w:val="Heading3"/>
        <w:rPr>
          <w:rFonts w:asciiTheme="minorHAnsi" w:hAnsiTheme="minorHAnsi" w:cstheme="minorHAnsi"/>
          <w:color w:val="000000" w:themeColor="text1"/>
          <w:szCs w:val="24"/>
        </w:rPr>
      </w:pPr>
      <w:r>
        <w:rPr>
          <w:color w:val="000000" w:themeColor="text1"/>
        </w:rPr>
        <w:t>8</w:t>
      </w:r>
      <w:bookmarkStart w:id="0" w:name="_GoBack"/>
      <w:bookmarkEnd w:id="0"/>
      <w:r w:rsidR="00A602BA" w:rsidRPr="00906F54">
        <w:rPr>
          <w:color w:val="000000" w:themeColor="text1"/>
        </w:rPr>
        <w:t xml:space="preserve">. </w:t>
      </w:r>
      <w:r w:rsidR="00A602BA">
        <w:rPr>
          <w:rFonts w:asciiTheme="minorHAnsi" w:hAnsiTheme="minorHAnsi" w:cstheme="minorHAnsi"/>
          <w:color w:val="000000" w:themeColor="text1"/>
          <w:szCs w:val="24"/>
        </w:rPr>
        <w:t>Resubmitting</w:t>
      </w:r>
      <w:r w:rsidR="00DC5789">
        <w:rPr>
          <w:rFonts w:asciiTheme="minorHAnsi" w:hAnsiTheme="minorHAnsi" w:cstheme="minorHAnsi"/>
          <w:color w:val="000000" w:themeColor="text1"/>
          <w:szCs w:val="24"/>
        </w:rPr>
        <w:t xml:space="preserve"> after a revision request</w:t>
      </w:r>
    </w:p>
    <w:p w14:paraId="2BBCB7EF" w14:textId="77777777" w:rsidR="00A602BA" w:rsidRDefault="00A602BA" w:rsidP="00A602BA">
      <w:pPr>
        <w:rPr>
          <w:rFonts w:asciiTheme="minorHAnsi" w:hAnsiTheme="minorHAnsi" w:cstheme="minorHAnsi"/>
          <w:szCs w:val="24"/>
        </w:rPr>
      </w:pPr>
    </w:p>
    <w:p w14:paraId="0F510991" w14:textId="77777777" w:rsidR="00A602BA" w:rsidRDefault="00A602BA" w:rsidP="00A602BA">
      <w:pPr>
        <w:rPr>
          <w:rFonts w:asciiTheme="minorHAnsi" w:hAnsiTheme="minorHAnsi" w:cstheme="minorHAnsi"/>
          <w:szCs w:val="24"/>
        </w:rPr>
      </w:pPr>
      <w:r>
        <w:rPr>
          <w:rFonts w:asciiTheme="minorHAnsi" w:hAnsiTheme="minorHAnsi" w:cstheme="minorHAnsi"/>
          <w:szCs w:val="24"/>
        </w:rPr>
        <w:t xml:space="preserve">Your reviewer may request revisions to your application.  </w:t>
      </w:r>
    </w:p>
    <w:p w14:paraId="178B0BA1" w14:textId="77777777" w:rsidR="00A602BA" w:rsidRDefault="00A602BA" w:rsidP="00A602BA">
      <w:pPr>
        <w:rPr>
          <w:rFonts w:asciiTheme="minorHAnsi" w:hAnsiTheme="minorHAnsi" w:cstheme="minorHAnsi"/>
          <w:szCs w:val="24"/>
        </w:rPr>
      </w:pPr>
    </w:p>
    <w:p w14:paraId="77574065" w14:textId="0B32D789" w:rsidR="00BB5850" w:rsidRDefault="00A602BA" w:rsidP="00A602BA">
      <w:pPr>
        <w:rPr>
          <w:rFonts w:asciiTheme="minorHAnsi" w:hAnsiTheme="minorHAnsi" w:cstheme="minorHAnsi"/>
          <w:szCs w:val="24"/>
        </w:rPr>
      </w:pPr>
      <w:r>
        <w:rPr>
          <w:rFonts w:asciiTheme="minorHAnsi" w:hAnsiTheme="minorHAnsi" w:cstheme="minorHAnsi"/>
          <w:szCs w:val="24"/>
        </w:rPr>
        <w:t xml:space="preserve">Your application will be processed more quickly if it is easy for the reviewer to see how you have responded to their comments.  If revisions are requested, </w:t>
      </w:r>
      <w:r w:rsidRPr="00B36E8C">
        <w:rPr>
          <w:rFonts w:asciiTheme="minorHAnsi" w:hAnsiTheme="minorHAnsi" w:cstheme="minorHAnsi"/>
          <w:b/>
          <w:szCs w:val="24"/>
        </w:rPr>
        <w:t>please complete the section of the Ethics Application Form that asks you to list the reviewer’s comments</w:t>
      </w:r>
      <w:r>
        <w:rPr>
          <w:rFonts w:asciiTheme="minorHAnsi" w:hAnsiTheme="minorHAnsi" w:cstheme="minorHAnsi"/>
          <w:szCs w:val="24"/>
        </w:rPr>
        <w:t xml:space="preserve"> and note how you have responded to each one.</w:t>
      </w:r>
      <w:r w:rsidR="003602B1">
        <w:rPr>
          <w:rFonts w:asciiTheme="minorHAnsi" w:hAnsiTheme="minorHAnsi" w:cstheme="minorHAnsi"/>
          <w:szCs w:val="24"/>
        </w:rPr>
        <w:t xml:space="preserve"> If the project involves purely secondary data analysis, this information should be included in a separate document.</w:t>
      </w:r>
    </w:p>
    <w:p w14:paraId="1FA475CF" w14:textId="77777777" w:rsidR="00A602BA" w:rsidRDefault="00A602BA" w:rsidP="00A602BA">
      <w:pPr>
        <w:rPr>
          <w:rFonts w:asciiTheme="minorHAnsi" w:hAnsiTheme="minorHAnsi" w:cstheme="minorHAnsi"/>
          <w:szCs w:val="24"/>
        </w:rPr>
      </w:pPr>
    </w:p>
    <w:p w14:paraId="77D47519" w14:textId="0572969C" w:rsidR="00D92B57" w:rsidRPr="00D92B57" w:rsidRDefault="00D92B57" w:rsidP="00D92B57">
      <w:pPr>
        <w:rPr>
          <w:rFonts w:asciiTheme="minorHAnsi" w:hAnsiTheme="minorHAnsi" w:cstheme="minorHAnsi"/>
          <w:b/>
          <w:szCs w:val="24"/>
        </w:rPr>
      </w:pPr>
      <w:r>
        <w:rPr>
          <w:rFonts w:asciiTheme="minorHAnsi" w:hAnsiTheme="minorHAnsi" w:cstheme="minorHAnsi"/>
          <w:szCs w:val="24"/>
        </w:rPr>
        <w:t xml:space="preserve">You will have been asked </w:t>
      </w:r>
      <w:r w:rsidRPr="00D92B57">
        <w:rPr>
          <w:rFonts w:asciiTheme="minorHAnsi" w:hAnsiTheme="minorHAnsi" w:cstheme="minorHAnsi"/>
          <w:szCs w:val="24"/>
        </w:rPr>
        <w:t xml:space="preserve">to provide a version number and date for each document uploaded.  On a resubmission after revision request, the system will group together previous versions of a document under the most recent version, </w:t>
      </w:r>
      <w:r>
        <w:rPr>
          <w:rFonts w:asciiTheme="minorHAnsi" w:hAnsiTheme="minorHAnsi" w:cstheme="minorHAnsi"/>
          <w:szCs w:val="24"/>
        </w:rPr>
        <w:t xml:space="preserve">and mark the previous versions as </w:t>
      </w:r>
      <w:r w:rsidRPr="00D92B57">
        <w:rPr>
          <w:rFonts w:asciiTheme="minorHAnsi" w:hAnsiTheme="minorHAnsi" w:cstheme="minorHAnsi"/>
          <w:szCs w:val="24"/>
        </w:rPr>
        <w:t>as obsolete.</w:t>
      </w:r>
      <w:r>
        <w:rPr>
          <w:rFonts w:asciiTheme="minorHAnsi" w:hAnsiTheme="minorHAnsi" w:cstheme="minorHAnsi"/>
          <w:szCs w:val="24"/>
        </w:rPr>
        <w:t xml:space="preserve">  Any documents marked as obsolete will not be counted as part of your resubmitted ethics </w:t>
      </w:r>
      <w:r>
        <w:rPr>
          <w:rFonts w:asciiTheme="minorHAnsi" w:hAnsiTheme="minorHAnsi" w:cstheme="minorHAnsi"/>
          <w:szCs w:val="24"/>
        </w:rPr>
        <w:lastRenderedPageBreak/>
        <w:t>application.</w:t>
      </w:r>
      <w:r w:rsidRPr="00D92B57">
        <w:rPr>
          <w:rFonts w:asciiTheme="minorHAnsi" w:hAnsiTheme="minorHAnsi" w:cstheme="minorHAnsi"/>
          <w:szCs w:val="24"/>
        </w:rPr>
        <w:t>  The submitter also has the ability to “upload new version” and “mark obsolete” any documents where the system has not picked this up.  </w:t>
      </w:r>
      <w:r>
        <w:rPr>
          <w:rFonts w:asciiTheme="minorHAnsi" w:hAnsiTheme="minorHAnsi" w:cstheme="minorHAnsi"/>
          <w:b/>
          <w:szCs w:val="24"/>
        </w:rPr>
        <w:t xml:space="preserve">Please check your documents’ status carefully before resubmission, to make sure all and only the current documents are being considered.   </w:t>
      </w:r>
    </w:p>
    <w:p w14:paraId="740373C4" w14:textId="77777777" w:rsidR="00B36E8C" w:rsidRDefault="00B36E8C" w:rsidP="00A602BA">
      <w:pPr>
        <w:rPr>
          <w:rFonts w:asciiTheme="minorHAnsi" w:hAnsiTheme="minorHAnsi" w:cstheme="minorHAnsi"/>
          <w:szCs w:val="24"/>
        </w:rPr>
      </w:pPr>
    </w:p>
    <w:p w14:paraId="437D1D6A" w14:textId="1B3C2193" w:rsidR="00B36E8C" w:rsidRPr="00A602BA" w:rsidRDefault="00B36E8C" w:rsidP="00A602BA">
      <w:pPr>
        <w:rPr>
          <w:rFonts w:asciiTheme="minorHAnsi" w:hAnsiTheme="minorHAnsi" w:cstheme="minorHAnsi"/>
          <w:szCs w:val="24"/>
        </w:rPr>
      </w:pPr>
      <w:r>
        <w:rPr>
          <w:rFonts w:asciiTheme="minorHAnsi" w:hAnsiTheme="minorHAnsi" w:cstheme="minorHAnsi"/>
          <w:szCs w:val="24"/>
        </w:rPr>
        <w:t xml:space="preserve">If you </w:t>
      </w:r>
      <w:r w:rsidR="003602B1">
        <w:rPr>
          <w:rFonts w:asciiTheme="minorHAnsi" w:hAnsiTheme="minorHAnsi" w:cstheme="minorHAnsi"/>
          <w:szCs w:val="24"/>
        </w:rPr>
        <w:t>have questions</w:t>
      </w:r>
      <w:r>
        <w:rPr>
          <w:rFonts w:asciiTheme="minorHAnsi" w:hAnsiTheme="minorHAnsi" w:cstheme="minorHAnsi"/>
          <w:szCs w:val="24"/>
        </w:rPr>
        <w:t xml:space="preserve"> about any of the revisions that have been requested, you should ask for help, either by attending an Ethics Application Drop In Session, asking your supervisor, or dropping into the advice and feedback hour</w:t>
      </w:r>
      <w:r w:rsidR="00BF0951">
        <w:rPr>
          <w:rFonts w:asciiTheme="minorHAnsi" w:hAnsiTheme="minorHAnsi" w:cstheme="minorHAnsi"/>
          <w:szCs w:val="24"/>
        </w:rPr>
        <w:t>s of your discipline ethics representative.</w:t>
      </w:r>
    </w:p>
    <w:p w14:paraId="3E25FAB1" w14:textId="77777777" w:rsidR="00713E1F" w:rsidRPr="00713E1F" w:rsidRDefault="00713E1F" w:rsidP="00BB5850">
      <w:pPr>
        <w:rPr>
          <w:rFonts w:asciiTheme="minorHAnsi" w:hAnsiTheme="minorHAnsi" w:cstheme="minorHAnsi"/>
          <w:szCs w:val="24"/>
        </w:rPr>
      </w:pPr>
    </w:p>
    <w:p w14:paraId="520F35A9" w14:textId="1B8A9A3A" w:rsidR="00906F54" w:rsidRPr="00906F54" w:rsidRDefault="008915CA" w:rsidP="00906F54">
      <w:pPr>
        <w:pStyle w:val="Heading3"/>
        <w:rPr>
          <w:rFonts w:asciiTheme="minorHAnsi" w:hAnsiTheme="minorHAnsi" w:cstheme="minorHAnsi"/>
          <w:color w:val="000000" w:themeColor="text1"/>
          <w:szCs w:val="24"/>
        </w:rPr>
      </w:pPr>
      <w:r>
        <w:rPr>
          <w:color w:val="000000" w:themeColor="text1"/>
        </w:rPr>
        <w:t>8</w:t>
      </w:r>
      <w:r w:rsidR="00906F54" w:rsidRPr="00906F54">
        <w:rPr>
          <w:color w:val="000000" w:themeColor="text1"/>
        </w:rPr>
        <w:t xml:space="preserve">. </w:t>
      </w:r>
      <w:r w:rsidR="00D8738A">
        <w:rPr>
          <w:rFonts w:asciiTheme="minorHAnsi" w:hAnsiTheme="minorHAnsi" w:cstheme="minorHAnsi"/>
          <w:color w:val="000000" w:themeColor="text1"/>
          <w:szCs w:val="24"/>
        </w:rPr>
        <w:t>F</w:t>
      </w:r>
      <w:r w:rsidR="00906F54" w:rsidRPr="00906F54">
        <w:rPr>
          <w:rFonts w:asciiTheme="minorHAnsi" w:hAnsiTheme="minorHAnsi" w:cstheme="minorHAnsi"/>
          <w:color w:val="000000" w:themeColor="text1"/>
          <w:szCs w:val="24"/>
        </w:rPr>
        <w:t>urther guidelines</w:t>
      </w:r>
      <w:r w:rsidR="00D8738A">
        <w:rPr>
          <w:rFonts w:asciiTheme="minorHAnsi" w:hAnsiTheme="minorHAnsi" w:cstheme="minorHAnsi"/>
          <w:color w:val="000000" w:themeColor="text1"/>
          <w:szCs w:val="24"/>
        </w:rPr>
        <w:t xml:space="preserve"> and where to find help</w:t>
      </w:r>
    </w:p>
    <w:p w14:paraId="606BC1FD" w14:textId="77777777" w:rsidR="00906F54" w:rsidRDefault="00906F54" w:rsidP="00906F54">
      <w:pPr>
        <w:rPr>
          <w:rFonts w:asciiTheme="minorHAnsi" w:hAnsiTheme="minorHAnsi" w:cstheme="minorHAnsi"/>
          <w:szCs w:val="24"/>
        </w:rPr>
      </w:pPr>
    </w:p>
    <w:p w14:paraId="20FE01CB" w14:textId="77777777" w:rsidR="00713E1F" w:rsidRPr="00713E1F" w:rsidRDefault="00713E1F" w:rsidP="00713E1F">
      <w:pPr>
        <w:rPr>
          <w:rFonts w:asciiTheme="minorHAnsi" w:hAnsiTheme="minorHAnsi" w:cstheme="minorHAnsi"/>
          <w:szCs w:val="24"/>
        </w:rPr>
      </w:pPr>
      <w:r>
        <w:rPr>
          <w:rFonts w:asciiTheme="minorHAnsi" w:hAnsiTheme="minorHAnsi" w:cstheme="minorHAnsi"/>
          <w:szCs w:val="24"/>
        </w:rPr>
        <w:t xml:space="preserve">Further guidance can be found through </w:t>
      </w:r>
      <w:r w:rsidRPr="00713E1F">
        <w:rPr>
          <w:rFonts w:asciiTheme="minorHAnsi" w:hAnsiTheme="minorHAnsi" w:cstheme="minorHAnsi"/>
          <w:szCs w:val="24"/>
        </w:rPr>
        <w:t xml:space="preserve">the </w:t>
      </w:r>
      <w:r w:rsidR="00250896">
        <w:rPr>
          <w:rFonts w:asciiTheme="minorHAnsi" w:hAnsiTheme="minorHAnsi" w:cstheme="minorHAnsi"/>
          <w:szCs w:val="24"/>
        </w:rPr>
        <w:t xml:space="preserve">Ethics section of the </w:t>
      </w:r>
      <w:r w:rsidRPr="00713E1F">
        <w:rPr>
          <w:rFonts w:asciiTheme="minorHAnsi" w:hAnsiTheme="minorHAnsi" w:cstheme="minorHAnsi"/>
          <w:bCs/>
          <w:szCs w:val="24"/>
        </w:rPr>
        <w:t>Researcher Portal</w:t>
      </w:r>
    </w:p>
    <w:p w14:paraId="4B979E64" w14:textId="77777777" w:rsidR="00906F54" w:rsidRDefault="00D67A24" w:rsidP="00F45E41">
      <w:pPr>
        <w:rPr>
          <w:rFonts w:asciiTheme="minorHAnsi" w:hAnsiTheme="minorHAnsi" w:cstheme="minorHAnsi"/>
          <w:szCs w:val="24"/>
        </w:rPr>
      </w:pPr>
      <w:hyperlink r:id="rId13" w:history="1">
        <w:r w:rsidR="00250896" w:rsidRPr="00FC6EAB">
          <w:rPr>
            <w:rStyle w:val="Hyperlink"/>
            <w:rFonts w:asciiTheme="minorHAnsi" w:hAnsiTheme="minorHAnsi" w:cstheme="minorHAnsi"/>
            <w:szCs w:val="24"/>
          </w:rPr>
          <w:t>https://intranet.soton.ac.uk/sites/researcherportal/Lists/Services1/testing.aspx?ID=533&amp;RootFolder=%2A</w:t>
        </w:r>
      </w:hyperlink>
    </w:p>
    <w:p w14:paraId="12A42D69" w14:textId="77777777" w:rsidR="00250896" w:rsidRPr="00250896" w:rsidRDefault="00250896" w:rsidP="00F45E41">
      <w:pPr>
        <w:rPr>
          <w:rFonts w:asciiTheme="minorHAnsi" w:hAnsiTheme="minorHAnsi" w:cstheme="minorHAnsi"/>
          <w:color w:val="000000" w:themeColor="text1"/>
          <w:szCs w:val="24"/>
        </w:rPr>
      </w:pPr>
      <w:r>
        <w:rPr>
          <w:rFonts w:asciiTheme="minorHAnsi" w:hAnsiTheme="minorHAnsi" w:cstheme="minorHAnsi"/>
          <w:szCs w:val="24"/>
        </w:rPr>
        <w:t xml:space="preserve">and the </w:t>
      </w:r>
      <w:r w:rsidRPr="003A7462">
        <w:rPr>
          <w:rFonts w:asciiTheme="minorHAnsi" w:hAnsiTheme="minorHAnsi" w:cstheme="minorHAnsi"/>
          <w:color w:val="000000" w:themeColor="text1"/>
          <w:szCs w:val="24"/>
        </w:rPr>
        <w:t>‘</w:t>
      </w:r>
      <w:r w:rsidRPr="003A7462">
        <w:rPr>
          <w:rFonts w:asciiTheme="minorHAnsi" w:hAnsiTheme="minorHAnsi" w:cstheme="minorHAnsi"/>
          <w:color w:val="000000" w:themeColor="text1"/>
          <w:szCs w:val="24"/>
        </w:rPr>
        <w:fldChar w:fldCharType="begin"/>
      </w:r>
      <w:r w:rsidRPr="003A7462">
        <w:rPr>
          <w:rFonts w:asciiTheme="minorHAnsi" w:hAnsiTheme="minorHAnsi" w:cstheme="minorHAnsi"/>
          <w:color w:val="000000" w:themeColor="text1"/>
          <w:szCs w:val="24"/>
        </w:rPr>
        <w:instrText xml:space="preserve">PRIVATE </w:instrText>
      </w:r>
      <w:r w:rsidRPr="003A7462">
        <w:rPr>
          <w:rFonts w:asciiTheme="minorHAnsi" w:hAnsiTheme="minorHAnsi" w:cstheme="minorHAnsi"/>
          <w:color w:val="000000" w:themeColor="text1"/>
          <w:szCs w:val="24"/>
        </w:rPr>
        <w:fldChar w:fldCharType="end"/>
      </w:r>
      <w:r w:rsidRPr="003A7462">
        <w:rPr>
          <w:rFonts w:asciiTheme="minorHAnsi" w:hAnsiTheme="minorHAnsi" w:cstheme="minorHAnsi"/>
          <w:color w:val="000000" w:themeColor="text1"/>
          <w:szCs w:val="24"/>
        </w:rPr>
        <w:t>Faculty</w:t>
      </w:r>
      <w:r>
        <w:rPr>
          <w:rFonts w:asciiTheme="minorHAnsi" w:hAnsiTheme="minorHAnsi" w:cstheme="minorHAnsi"/>
          <w:color w:val="000000" w:themeColor="text1"/>
          <w:szCs w:val="24"/>
        </w:rPr>
        <w:t xml:space="preserve"> of Humanities: </w:t>
      </w:r>
      <w:r w:rsidRPr="003A7462">
        <w:rPr>
          <w:rFonts w:asciiTheme="minorHAnsi" w:hAnsiTheme="minorHAnsi" w:cstheme="minorHAnsi"/>
          <w:color w:val="000000" w:themeColor="text1"/>
          <w:szCs w:val="24"/>
        </w:rPr>
        <w:t xml:space="preserve">Ethical Guidelines for Research’ document </w:t>
      </w:r>
      <w:r w:rsidRPr="003A7462">
        <w:rPr>
          <w:rFonts w:asciiTheme="minorHAnsi" w:hAnsiTheme="minorHAnsi" w:cstheme="minorHAnsi"/>
          <w:szCs w:val="24"/>
        </w:rPr>
        <w:t>available through ERGO.</w:t>
      </w:r>
      <w:r w:rsidRPr="003A7462">
        <w:rPr>
          <w:rFonts w:asciiTheme="minorHAnsi" w:hAnsiTheme="minorHAnsi" w:cstheme="minorHAnsi"/>
          <w:color w:val="000000" w:themeColor="text1"/>
          <w:szCs w:val="24"/>
        </w:rPr>
        <w:fldChar w:fldCharType="begin"/>
      </w:r>
      <w:r w:rsidRPr="003A7462">
        <w:rPr>
          <w:rFonts w:asciiTheme="minorHAnsi" w:hAnsiTheme="minorHAnsi" w:cstheme="minorHAnsi"/>
          <w:color w:val="000000" w:themeColor="text1"/>
          <w:szCs w:val="24"/>
        </w:rPr>
        <w:instrText>tc  \l 2 "RGSE Ethical Guidelines for Research"</w:instrText>
      </w:r>
      <w:r w:rsidRPr="003A7462">
        <w:rPr>
          <w:rFonts w:asciiTheme="minorHAnsi" w:hAnsiTheme="minorHAnsi" w:cstheme="minorHAnsi"/>
          <w:color w:val="000000" w:themeColor="text1"/>
          <w:szCs w:val="24"/>
        </w:rPr>
        <w:fldChar w:fldCharType="end"/>
      </w:r>
    </w:p>
    <w:p w14:paraId="784F8B14" w14:textId="77777777" w:rsidR="00D8738A" w:rsidRDefault="00D8738A" w:rsidP="009B2811">
      <w:pPr>
        <w:rPr>
          <w:rFonts w:asciiTheme="minorHAnsi" w:hAnsiTheme="minorHAnsi"/>
          <w:b/>
          <w:bCs/>
          <w:szCs w:val="24"/>
        </w:rPr>
      </w:pPr>
    </w:p>
    <w:p w14:paraId="091431D6" w14:textId="77777777" w:rsidR="003602B1" w:rsidRDefault="00D8738A" w:rsidP="003602B1">
      <w:pPr>
        <w:rPr>
          <w:rFonts w:eastAsia="Times New Roman"/>
        </w:rPr>
      </w:pPr>
      <w:r w:rsidRPr="00D8738A">
        <w:rPr>
          <w:rFonts w:asciiTheme="minorHAnsi" w:hAnsiTheme="minorHAnsi"/>
          <w:bCs/>
          <w:szCs w:val="24"/>
        </w:rPr>
        <w:t>If you would like to discuss your ethics application, you can</w:t>
      </w:r>
      <w:r>
        <w:rPr>
          <w:rFonts w:asciiTheme="minorHAnsi" w:hAnsiTheme="minorHAnsi"/>
          <w:bCs/>
          <w:szCs w:val="24"/>
        </w:rPr>
        <w:t xml:space="preserve"> come to an Ethics Application Drop I</w:t>
      </w:r>
      <w:r w:rsidRPr="00D8738A">
        <w:rPr>
          <w:rFonts w:asciiTheme="minorHAnsi" w:hAnsiTheme="minorHAnsi"/>
          <w:bCs/>
          <w:szCs w:val="24"/>
        </w:rPr>
        <w:t xml:space="preserve">n session.  Coming to an Ethics Application Drop In Session can be useful at any stage of the ethics application process, whether you are just beginning to plan your research, about to submit your ethics application, or dealing with a request for revisions.  </w:t>
      </w:r>
      <w:r>
        <w:rPr>
          <w:rFonts w:asciiTheme="minorHAnsi" w:hAnsiTheme="minorHAnsi"/>
          <w:bCs/>
          <w:szCs w:val="24"/>
        </w:rPr>
        <w:t xml:space="preserve">Details of when and where the Ethics Application Drop in Sessions will be held can be found </w:t>
      </w:r>
      <w:r w:rsidR="003602B1">
        <w:rPr>
          <w:rFonts w:asciiTheme="minorHAnsi" w:hAnsiTheme="minorHAnsi"/>
          <w:bCs/>
          <w:szCs w:val="24"/>
        </w:rPr>
        <w:t>in the Ethics Section here</w:t>
      </w:r>
      <w:r>
        <w:rPr>
          <w:rFonts w:asciiTheme="minorHAnsi" w:hAnsiTheme="minorHAnsi"/>
          <w:bCs/>
          <w:szCs w:val="24"/>
        </w:rPr>
        <w:t xml:space="preserve"> </w:t>
      </w:r>
      <w:hyperlink r:id="rId14" w:tgtFrame="_blank" w:history="1">
        <w:r w:rsidR="003602B1">
          <w:rPr>
            <w:rStyle w:val="Hyperlink"/>
            <w:rFonts w:ascii="Calibri" w:eastAsia="Times New Roman" w:hAnsi="Calibri"/>
            <w:sz w:val="22"/>
            <w:szCs w:val="22"/>
          </w:rPr>
          <w:t>https://intranet.soton.ac.uk/sites/humanities/research/default.aspx</w:t>
        </w:r>
      </w:hyperlink>
    </w:p>
    <w:p w14:paraId="201EBCC2" w14:textId="6D5C4D73" w:rsidR="00D8738A" w:rsidRDefault="00D8738A" w:rsidP="009B2811">
      <w:pPr>
        <w:rPr>
          <w:rFonts w:asciiTheme="minorHAnsi" w:hAnsiTheme="minorHAnsi"/>
          <w:b/>
          <w:bCs/>
          <w:szCs w:val="24"/>
        </w:rPr>
      </w:pPr>
    </w:p>
    <w:p w14:paraId="18190D2D" w14:textId="0137F62C" w:rsidR="009B2811" w:rsidRPr="00A763C1" w:rsidRDefault="00D8738A" w:rsidP="009B2811">
      <w:pPr>
        <w:rPr>
          <w:rFonts w:asciiTheme="minorHAnsi" w:hAnsiTheme="minorHAnsi"/>
          <w:bCs/>
          <w:szCs w:val="24"/>
        </w:rPr>
      </w:pPr>
      <w:r>
        <w:rPr>
          <w:rFonts w:asciiTheme="minorHAnsi" w:hAnsiTheme="minorHAnsi"/>
          <w:bCs/>
          <w:szCs w:val="24"/>
        </w:rPr>
        <w:t>You can also contact your superv</w:t>
      </w:r>
      <w:r w:rsidR="00DE7D26">
        <w:rPr>
          <w:rFonts w:asciiTheme="minorHAnsi" w:hAnsiTheme="minorHAnsi"/>
          <w:bCs/>
          <w:szCs w:val="24"/>
        </w:rPr>
        <w:t>isor or your discipline Ethics R</w:t>
      </w:r>
      <w:r>
        <w:rPr>
          <w:rFonts w:asciiTheme="minorHAnsi" w:hAnsiTheme="minorHAnsi"/>
          <w:bCs/>
          <w:szCs w:val="24"/>
        </w:rPr>
        <w:t>epresentative.</w:t>
      </w:r>
    </w:p>
    <w:p w14:paraId="0643E7D5" w14:textId="77777777" w:rsidR="00DE7D26" w:rsidRDefault="00DE7D26" w:rsidP="0071182F">
      <w:pPr>
        <w:shd w:val="clear" w:color="auto" w:fill="FFFFFF"/>
        <w:rPr>
          <w:rFonts w:asciiTheme="minorHAnsi" w:hAnsiTheme="minorHAnsi" w:cstheme="minorHAnsi"/>
          <w:szCs w:val="24"/>
        </w:rPr>
      </w:pPr>
    </w:p>
    <w:p w14:paraId="029526FF" w14:textId="56CBAE37" w:rsidR="00DE7D26" w:rsidRPr="00DE7D26" w:rsidRDefault="00DE7D26" w:rsidP="0071182F">
      <w:pPr>
        <w:shd w:val="clear" w:color="auto" w:fill="FFFFFF"/>
        <w:rPr>
          <w:rFonts w:asciiTheme="minorHAnsi" w:eastAsia="Times New Roman" w:hAnsiTheme="minorHAnsi" w:cstheme="minorHAnsi"/>
          <w:b/>
          <w:szCs w:val="24"/>
          <w:lang w:eastAsia="zh-CN"/>
        </w:rPr>
      </w:pPr>
      <w:r>
        <w:rPr>
          <w:rFonts w:asciiTheme="minorHAnsi" w:hAnsiTheme="minorHAnsi" w:cstheme="minorHAnsi"/>
          <w:b/>
          <w:szCs w:val="24"/>
        </w:rPr>
        <w:t xml:space="preserve">The Faculty Ethics Committee:  Your Ethics Representatives </w:t>
      </w:r>
    </w:p>
    <w:p w14:paraId="76219D1C" w14:textId="77777777" w:rsidR="00DE7D26" w:rsidRDefault="00DE7D26" w:rsidP="0071182F">
      <w:pPr>
        <w:shd w:val="clear" w:color="auto" w:fill="FFFFFF"/>
        <w:rPr>
          <w:rFonts w:asciiTheme="minorHAnsi" w:eastAsia="Times New Roman" w:hAnsiTheme="minorHAnsi" w:cstheme="minorHAnsi"/>
          <w:szCs w:val="24"/>
          <w:lang w:eastAsia="zh-CN"/>
        </w:rPr>
      </w:pPr>
    </w:p>
    <w:p w14:paraId="75B8FF1C" w14:textId="5F97475F" w:rsidR="00483F3E" w:rsidRDefault="009B2811" w:rsidP="0071182F">
      <w:pPr>
        <w:shd w:val="clear" w:color="auto" w:fill="FFFFFF"/>
        <w:rPr>
          <w:rFonts w:asciiTheme="minorHAnsi" w:eastAsia="Times New Roman" w:hAnsiTheme="minorHAnsi" w:cstheme="minorHAnsi"/>
          <w:szCs w:val="24"/>
          <w:lang w:eastAsia="zh-CN"/>
        </w:rPr>
      </w:pPr>
      <w:r w:rsidRPr="00DA1905">
        <w:rPr>
          <w:rFonts w:asciiTheme="minorHAnsi" w:eastAsia="Times New Roman" w:hAnsiTheme="minorHAnsi" w:cstheme="minorHAnsi"/>
          <w:szCs w:val="24"/>
          <w:lang w:eastAsia="zh-CN"/>
        </w:rPr>
        <w:t xml:space="preserve">Chair </w:t>
      </w:r>
      <w:r w:rsidR="00D8738A">
        <w:rPr>
          <w:rFonts w:asciiTheme="minorHAnsi" w:eastAsia="Times New Roman" w:hAnsiTheme="minorHAnsi" w:cstheme="minorHAnsi"/>
          <w:szCs w:val="24"/>
          <w:lang w:eastAsia="zh-CN"/>
        </w:rPr>
        <w:t>of the Faculty Ethics Committee:</w:t>
      </w:r>
      <w:r w:rsidRPr="00DA1905">
        <w:rPr>
          <w:rFonts w:asciiTheme="minorHAnsi" w:eastAsia="Times New Roman" w:hAnsiTheme="minorHAnsi" w:cstheme="minorHAnsi"/>
          <w:szCs w:val="24"/>
          <w:lang w:eastAsia="zh-CN"/>
        </w:rPr>
        <w:t xml:space="preserve"> </w:t>
      </w:r>
      <w:r w:rsidR="00BB5850">
        <w:rPr>
          <w:rFonts w:asciiTheme="minorHAnsi" w:eastAsia="Times New Roman" w:hAnsiTheme="minorHAnsi" w:cstheme="minorHAnsi"/>
          <w:szCs w:val="24"/>
          <w:lang w:eastAsia="zh-CN"/>
        </w:rPr>
        <w:t>Fiona Woollard</w:t>
      </w:r>
    </w:p>
    <w:p w14:paraId="0495D1BE" w14:textId="77FB975C" w:rsidR="001212E0" w:rsidRDefault="001212E0" w:rsidP="0071182F">
      <w:pPr>
        <w:shd w:val="clear" w:color="auto" w:fill="FFFFFF"/>
        <w:rPr>
          <w:rFonts w:asciiTheme="minorHAnsi" w:eastAsia="Times New Roman" w:hAnsiTheme="minorHAnsi" w:cstheme="minorHAnsi"/>
          <w:szCs w:val="24"/>
          <w:lang w:eastAsia="zh-CN"/>
        </w:rPr>
      </w:pPr>
      <w:r>
        <w:rPr>
          <w:rFonts w:asciiTheme="minorHAnsi" w:eastAsia="Times New Roman" w:hAnsiTheme="minorHAnsi" w:cstheme="minorHAnsi"/>
          <w:szCs w:val="24"/>
          <w:lang w:eastAsia="zh-CN"/>
        </w:rPr>
        <w:t>Deputy Chair of the Faculty Ethics Committee: Adam Dunn</w:t>
      </w:r>
    </w:p>
    <w:p w14:paraId="5C814A66" w14:textId="567C9FCA"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Archaeology</w:t>
      </w:r>
      <w:r w:rsidR="001212E0">
        <w:rPr>
          <w:rFonts w:asciiTheme="minorHAnsi" w:eastAsia="Times New Roman" w:hAnsiTheme="minorHAnsi" w:cstheme="minorHAnsi"/>
          <w:szCs w:val="24"/>
          <w:lang w:eastAsia="zh-CN"/>
        </w:rPr>
        <w:t>:  Alison Gascoigne; Josh Pollard</w:t>
      </w:r>
      <w:r>
        <w:rPr>
          <w:rFonts w:asciiTheme="minorHAnsi" w:eastAsia="Times New Roman" w:hAnsiTheme="minorHAnsi" w:cstheme="minorHAnsi"/>
          <w:szCs w:val="24"/>
          <w:lang w:eastAsia="zh-CN"/>
        </w:rPr>
        <w:t xml:space="preserve"> </w:t>
      </w:r>
    </w:p>
    <w:p w14:paraId="6D730D08" w14:textId="6BB20993"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Film</w:t>
      </w:r>
      <w:r w:rsidR="001212E0">
        <w:rPr>
          <w:rFonts w:asciiTheme="minorHAnsi" w:eastAsia="Times New Roman" w:hAnsiTheme="minorHAnsi" w:cstheme="minorHAnsi"/>
          <w:szCs w:val="24"/>
          <w:lang w:eastAsia="zh-CN"/>
        </w:rPr>
        <w:t>: Sofia Bull</w:t>
      </w:r>
      <w:r>
        <w:rPr>
          <w:rFonts w:asciiTheme="minorHAnsi" w:eastAsia="Times New Roman" w:hAnsiTheme="minorHAnsi" w:cstheme="minorHAnsi"/>
          <w:szCs w:val="24"/>
          <w:lang w:eastAsia="zh-CN"/>
        </w:rPr>
        <w:t xml:space="preserve"> </w:t>
      </w:r>
    </w:p>
    <w:p w14:paraId="1CB70B8F" w14:textId="5C9E32C9"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Music</w:t>
      </w:r>
      <w:r w:rsidR="001212E0">
        <w:rPr>
          <w:rFonts w:asciiTheme="minorHAnsi" w:eastAsia="Times New Roman" w:hAnsiTheme="minorHAnsi" w:cstheme="minorHAnsi"/>
          <w:szCs w:val="24"/>
          <w:lang w:eastAsia="zh-CN"/>
        </w:rPr>
        <w:t xml:space="preserve">: </w:t>
      </w:r>
      <w:r>
        <w:rPr>
          <w:rFonts w:asciiTheme="minorHAnsi" w:eastAsia="Times New Roman" w:hAnsiTheme="minorHAnsi" w:cstheme="minorHAnsi"/>
          <w:szCs w:val="24"/>
          <w:lang w:eastAsia="zh-CN"/>
        </w:rPr>
        <w:t>Andrew</w:t>
      </w:r>
      <w:r w:rsidR="001212E0">
        <w:rPr>
          <w:rFonts w:asciiTheme="minorHAnsi" w:eastAsia="Times New Roman" w:hAnsiTheme="minorHAnsi" w:cstheme="minorHAnsi"/>
          <w:szCs w:val="24"/>
          <w:lang w:eastAsia="zh-CN"/>
        </w:rPr>
        <w:t xml:space="preserve"> Pinnock</w:t>
      </w:r>
      <w:r>
        <w:rPr>
          <w:rFonts w:asciiTheme="minorHAnsi" w:eastAsia="Times New Roman" w:hAnsiTheme="minorHAnsi" w:cstheme="minorHAnsi"/>
          <w:szCs w:val="24"/>
          <w:lang w:eastAsia="zh-CN"/>
        </w:rPr>
        <w:t xml:space="preserve"> </w:t>
      </w:r>
    </w:p>
    <w:p w14:paraId="43125871" w14:textId="62810041"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MLL</w:t>
      </w:r>
      <w:r w:rsidR="001212E0">
        <w:rPr>
          <w:rFonts w:asciiTheme="minorHAnsi" w:eastAsia="Times New Roman" w:hAnsiTheme="minorHAnsi" w:cstheme="minorHAnsi"/>
          <w:szCs w:val="24"/>
          <w:lang w:eastAsia="zh-CN"/>
        </w:rPr>
        <w:t xml:space="preserve">: </w:t>
      </w:r>
      <w:r>
        <w:rPr>
          <w:rFonts w:asciiTheme="minorHAnsi" w:eastAsia="Times New Roman" w:hAnsiTheme="minorHAnsi" w:cstheme="minorHAnsi"/>
          <w:szCs w:val="24"/>
          <w:lang w:eastAsia="zh-CN"/>
        </w:rPr>
        <w:t>Roumyana Slabakova</w:t>
      </w:r>
      <w:r w:rsidR="001212E0">
        <w:rPr>
          <w:rFonts w:asciiTheme="minorHAnsi" w:eastAsia="Times New Roman" w:hAnsiTheme="minorHAnsi" w:cstheme="minorHAnsi"/>
          <w:szCs w:val="24"/>
          <w:lang w:eastAsia="zh-CN"/>
        </w:rPr>
        <w:t xml:space="preserve">; Michael Kranert </w:t>
      </w:r>
    </w:p>
    <w:p w14:paraId="77B942F5" w14:textId="4076817A" w:rsidR="001212E0"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English</w:t>
      </w:r>
      <w:r w:rsidR="001212E0">
        <w:rPr>
          <w:rFonts w:asciiTheme="minorHAnsi" w:eastAsia="Times New Roman" w:hAnsiTheme="minorHAnsi" w:cstheme="minorHAnsi"/>
          <w:szCs w:val="24"/>
          <w:lang w:eastAsia="zh-CN"/>
        </w:rPr>
        <w:t>: Alireza Fakhrkonandeh; Jakob Boguszak</w:t>
      </w:r>
    </w:p>
    <w:p w14:paraId="35E8C5A7" w14:textId="19654ADC"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Philosophy</w:t>
      </w:r>
      <w:r w:rsidR="001212E0">
        <w:rPr>
          <w:rFonts w:asciiTheme="minorHAnsi" w:eastAsia="Times New Roman" w:hAnsiTheme="minorHAnsi" w:cstheme="minorHAnsi"/>
          <w:szCs w:val="24"/>
          <w:lang w:eastAsia="zh-CN"/>
        </w:rPr>
        <w:t xml:space="preserve">: Brian McElwee </w:t>
      </w:r>
    </w:p>
    <w:p w14:paraId="3BFA3C1C" w14:textId="22D27FB1"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History</w:t>
      </w:r>
      <w:r w:rsidR="001212E0">
        <w:rPr>
          <w:rFonts w:asciiTheme="minorHAnsi" w:eastAsia="Times New Roman" w:hAnsiTheme="minorHAnsi" w:cstheme="minorHAnsi"/>
          <w:szCs w:val="24"/>
          <w:lang w:eastAsia="zh-CN"/>
        </w:rPr>
        <w:t xml:space="preserve">: </w:t>
      </w:r>
      <w:r w:rsidRPr="00DE7D26">
        <w:rPr>
          <w:rFonts w:asciiTheme="minorHAnsi" w:eastAsia="Times New Roman" w:hAnsiTheme="minorHAnsi" w:cstheme="minorHAnsi"/>
          <w:szCs w:val="24"/>
          <w:lang w:eastAsia="zh-CN"/>
        </w:rPr>
        <w:t>Katalin</w:t>
      </w:r>
      <w:r w:rsidR="001212E0">
        <w:rPr>
          <w:rFonts w:asciiTheme="minorHAnsi" w:eastAsia="Times New Roman" w:hAnsiTheme="minorHAnsi" w:cstheme="minorHAnsi"/>
          <w:szCs w:val="24"/>
          <w:lang w:eastAsia="zh-CN"/>
        </w:rPr>
        <w:t xml:space="preserve"> Straner; </w:t>
      </w:r>
      <w:r w:rsidRPr="00DE7D26">
        <w:rPr>
          <w:rFonts w:asciiTheme="minorHAnsi" w:eastAsia="Times New Roman" w:hAnsiTheme="minorHAnsi" w:cstheme="minorHAnsi"/>
          <w:szCs w:val="24"/>
          <w:lang w:eastAsia="zh-CN"/>
        </w:rPr>
        <w:t>Lena Wahlgren-Smith</w:t>
      </w:r>
    </w:p>
    <w:p w14:paraId="5472DBCE" w14:textId="4AC3B1A5"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Graduate School</w:t>
      </w:r>
      <w:r w:rsidR="001212E0">
        <w:rPr>
          <w:rFonts w:asciiTheme="minorHAnsi" w:eastAsia="Times New Roman" w:hAnsiTheme="minorHAnsi" w:cstheme="minorHAnsi"/>
          <w:szCs w:val="24"/>
          <w:lang w:eastAsia="zh-CN"/>
        </w:rPr>
        <w:t xml:space="preserve">: </w:t>
      </w:r>
      <w:r w:rsidRPr="00DE7D26">
        <w:rPr>
          <w:rFonts w:asciiTheme="minorHAnsi" w:eastAsia="Times New Roman" w:hAnsiTheme="minorHAnsi" w:cstheme="minorHAnsi"/>
          <w:szCs w:val="24"/>
          <w:lang w:eastAsia="zh-CN"/>
        </w:rPr>
        <w:t>Adriana Patino</w:t>
      </w:r>
    </w:p>
    <w:p w14:paraId="6143457B" w14:textId="41C6D994"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WSA</w:t>
      </w:r>
      <w:r w:rsidR="001212E0">
        <w:rPr>
          <w:rFonts w:asciiTheme="minorHAnsi" w:eastAsia="Times New Roman" w:hAnsiTheme="minorHAnsi" w:cstheme="minorHAnsi"/>
          <w:szCs w:val="24"/>
          <w:lang w:eastAsia="zh-CN"/>
        </w:rPr>
        <w:t xml:space="preserve">: Dan Ashton; Holly-Gale Millette; Megen De Bruin-Mole; Molly Mills; Seth Giddings; </w:t>
      </w:r>
      <w:r w:rsidRPr="00DE7D26">
        <w:rPr>
          <w:rFonts w:asciiTheme="minorHAnsi" w:eastAsia="Times New Roman" w:hAnsiTheme="minorHAnsi" w:cstheme="minorHAnsi"/>
          <w:szCs w:val="24"/>
          <w:lang w:eastAsia="zh-CN"/>
        </w:rPr>
        <w:t>Yuanyuan Yin </w:t>
      </w:r>
      <w:r w:rsidR="001212E0" w:rsidRPr="00DE7D26">
        <w:rPr>
          <w:rFonts w:asciiTheme="minorHAnsi" w:eastAsia="Times New Roman" w:hAnsiTheme="minorHAnsi" w:cstheme="minorHAnsi"/>
          <w:szCs w:val="24"/>
          <w:lang w:eastAsia="zh-CN"/>
        </w:rPr>
        <w:t xml:space="preserve"> </w:t>
      </w:r>
    </w:p>
    <w:p w14:paraId="6CCD5BC5" w14:textId="77777777" w:rsidR="00DE7D26" w:rsidRPr="00DE7D26" w:rsidRDefault="00DE7D26" w:rsidP="00DE7D26">
      <w:pPr>
        <w:shd w:val="clear" w:color="auto" w:fill="FFFFFF"/>
        <w:rPr>
          <w:rFonts w:asciiTheme="minorHAnsi" w:eastAsia="Times New Roman" w:hAnsiTheme="minorHAnsi" w:cstheme="minorHAnsi"/>
          <w:szCs w:val="24"/>
          <w:lang w:eastAsia="zh-CN"/>
        </w:rPr>
      </w:pPr>
    </w:p>
    <w:p w14:paraId="1D467779" w14:textId="77777777"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PGR Reps</w:t>
      </w:r>
    </w:p>
    <w:p w14:paraId="33622DCE" w14:textId="77777777" w:rsidR="00DE7D26" w:rsidRP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Humanities: Louise Palmour</w:t>
      </w:r>
    </w:p>
    <w:p w14:paraId="5ACFF7B5" w14:textId="5884114D" w:rsidR="00DE7D26" w:rsidRDefault="00DE7D26" w:rsidP="00DE7D26">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WSA:  Naciye Demirkol; Samantha Schafer</w:t>
      </w:r>
    </w:p>
    <w:p w14:paraId="4999E998" w14:textId="77777777" w:rsidR="001212E0" w:rsidRDefault="001212E0" w:rsidP="00DE7D26">
      <w:pPr>
        <w:shd w:val="clear" w:color="auto" w:fill="FFFFFF"/>
        <w:rPr>
          <w:rFonts w:asciiTheme="minorHAnsi" w:eastAsia="Times New Roman" w:hAnsiTheme="minorHAnsi" w:cstheme="minorHAnsi"/>
          <w:szCs w:val="24"/>
          <w:lang w:eastAsia="zh-CN"/>
        </w:rPr>
      </w:pPr>
    </w:p>
    <w:p w14:paraId="30A33D24" w14:textId="7FD76A3F" w:rsidR="001212E0" w:rsidRPr="00DA1905" w:rsidRDefault="001212E0" w:rsidP="00DE7D26">
      <w:pPr>
        <w:shd w:val="clear" w:color="auto" w:fill="FFFFFF"/>
        <w:rPr>
          <w:rFonts w:asciiTheme="minorHAnsi" w:eastAsia="Times New Roman" w:hAnsiTheme="minorHAnsi" w:cstheme="minorHAnsi"/>
          <w:szCs w:val="24"/>
          <w:lang w:eastAsia="zh-CN"/>
        </w:rPr>
      </w:pPr>
      <w:r>
        <w:rPr>
          <w:rFonts w:asciiTheme="minorHAnsi" w:eastAsia="Times New Roman" w:hAnsiTheme="minorHAnsi" w:cstheme="minorHAnsi"/>
          <w:szCs w:val="24"/>
          <w:lang w:eastAsia="zh-CN"/>
        </w:rPr>
        <w:lastRenderedPageBreak/>
        <w:t xml:space="preserve">You can find contact details for your ethics representatives and their advice and feedback hours on their University Staff Profile pages.  (Just search online for their name and ‘University of Southampton’) </w:t>
      </w:r>
    </w:p>
    <w:sectPr w:rsidR="001212E0" w:rsidRPr="00DA1905" w:rsidSect="006F0817">
      <w:headerReference w:type="default" r:id="rId15"/>
      <w:footerReference w:type="even" r:id="rId16"/>
      <w:footerReference w:type="default" r:id="rId17"/>
      <w:headerReference w:type="first" r:id="rId1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9480A" w14:textId="77777777" w:rsidR="00D67A24" w:rsidRDefault="00D67A24" w:rsidP="00483BBE">
      <w:r>
        <w:separator/>
      </w:r>
    </w:p>
  </w:endnote>
  <w:endnote w:type="continuationSeparator" w:id="0">
    <w:p w14:paraId="6C02E763" w14:textId="77777777" w:rsidR="00D67A24" w:rsidRDefault="00D67A24" w:rsidP="0048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159D" w14:textId="77777777" w:rsidR="008915CA" w:rsidRDefault="008915CA" w:rsidP="00D87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A4E85" w14:textId="77777777" w:rsidR="008915CA" w:rsidRDefault="008915CA" w:rsidP="00D87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5B45" w14:textId="3D3FEF40" w:rsidR="008915CA" w:rsidRDefault="008915CA" w:rsidP="00D87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EA4">
      <w:rPr>
        <w:rStyle w:val="PageNumber"/>
        <w:noProof/>
      </w:rPr>
      <w:t>8</w:t>
    </w:r>
    <w:r>
      <w:rPr>
        <w:rStyle w:val="PageNumber"/>
      </w:rPr>
      <w:fldChar w:fldCharType="end"/>
    </w:r>
  </w:p>
  <w:p w14:paraId="7DB79ABE" w14:textId="77777777" w:rsidR="008915CA" w:rsidRDefault="008915CA" w:rsidP="00D873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CF95" w14:textId="77777777" w:rsidR="00D67A24" w:rsidRDefault="00D67A24" w:rsidP="00483BBE">
      <w:r>
        <w:separator/>
      </w:r>
    </w:p>
  </w:footnote>
  <w:footnote w:type="continuationSeparator" w:id="0">
    <w:p w14:paraId="3B909427" w14:textId="77777777" w:rsidR="00D67A24" w:rsidRDefault="00D67A24" w:rsidP="0048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998192"/>
      <w:docPartObj>
        <w:docPartGallery w:val="Page Numbers (Top of Page)"/>
        <w:docPartUnique/>
      </w:docPartObj>
    </w:sdtPr>
    <w:sdtEndPr>
      <w:rPr>
        <w:noProof/>
      </w:rPr>
    </w:sdtEndPr>
    <w:sdtContent>
      <w:p w14:paraId="36BA302E" w14:textId="77777777" w:rsidR="00250D4E" w:rsidRDefault="00250D4E">
        <w:pPr>
          <w:pStyle w:val="Header"/>
          <w:jc w:val="right"/>
        </w:pPr>
      </w:p>
      <w:p w14:paraId="185B66E8" w14:textId="1FD71FDE" w:rsidR="008915CA" w:rsidRDefault="00D67A24">
        <w:pPr>
          <w:pStyle w:val="Header"/>
          <w:jc w:val="right"/>
        </w:pPr>
      </w:p>
    </w:sdtContent>
  </w:sdt>
  <w:p w14:paraId="0587974B" w14:textId="77777777" w:rsidR="008915CA" w:rsidRDefault="00891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969D" w14:textId="77777777" w:rsidR="008915CA" w:rsidRDefault="008915CA">
    <w:pPr>
      <w:pStyle w:val="Header"/>
    </w:pPr>
    <w:r>
      <w:rPr>
        <w:noProof/>
        <w:lang w:eastAsia="en-GB"/>
      </w:rPr>
      <w:drawing>
        <wp:anchor distT="0" distB="0" distL="114300" distR="114300" simplePos="0" relativeHeight="251658240" behindDoc="0" locked="0" layoutInCell="1" allowOverlap="1" wp14:anchorId="5B6269B6" wp14:editId="697E5C55">
          <wp:simplePos x="0" y="0"/>
          <wp:positionH relativeFrom="column">
            <wp:posOffset>4159885</wp:posOffset>
          </wp:positionH>
          <wp:positionV relativeFrom="paragraph">
            <wp:posOffset>-100330</wp:posOffset>
          </wp:positionV>
          <wp:extent cx="1981200" cy="428625"/>
          <wp:effectExtent l="0" t="0" r="0" b="9525"/>
          <wp:wrapSquare wrapText="bothSides"/>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8E1"/>
    <w:multiLevelType w:val="hybridMultilevel"/>
    <w:tmpl w:val="38F4635E"/>
    <w:lvl w:ilvl="0" w:tplc="AF3AE522">
      <w:start w:val="3"/>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500C3"/>
    <w:multiLevelType w:val="hybridMultilevel"/>
    <w:tmpl w:val="C6B0C024"/>
    <w:lvl w:ilvl="0" w:tplc="AF3AE522">
      <w:start w:val="3"/>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45DD2"/>
    <w:multiLevelType w:val="hybridMultilevel"/>
    <w:tmpl w:val="A5C8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755DA"/>
    <w:multiLevelType w:val="hybridMultilevel"/>
    <w:tmpl w:val="9F3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079B5"/>
    <w:multiLevelType w:val="hybridMultilevel"/>
    <w:tmpl w:val="CD3E7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51C2100"/>
    <w:multiLevelType w:val="hybridMultilevel"/>
    <w:tmpl w:val="536A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D4344"/>
    <w:multiLevelType w:val="hybridMultilevel"/>
    <w:tmpl w:val="B6D6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41"/>
    <w:rsid w:val="00075479"/>
    <w:rsid w:val="00097E2E"/>
    <w:rsid w:val="000A3DB4"/>
    <w:rsid w:val="000F17DE"/>
    <w:rsid w:val="001212E0"/>
    <w:rsid w:val="00181268"/>
    <w:rsid w:val="001971DE"/>
    <w:rsid w:val="001D6AF0"/>
    <w:rsid w:val="00205CBC"/>
    <w:rsid w:val="00207F2C"/>
    <w:rsid w:val="00250896"/>
    <w:rsid w:val="00250D4E"/>
    <w:rsid w:val="002717F6"/>
    <w:rsid w:val="002C5EB2"/>
    <w:rsid w:val="002E12A4"/>
    <w:rsid w:val="003101DA"/>
    <w:rsid w:val="003106B8"/>
    <w:rsid w:val="003470DF"/>
    <w:rsid w:val="00354709"/>
    <w:rsid w:val="003602B1"/>
    <w:rsid w:val="003705D0"/>
    <w:rsid w:val="003844FE"/>
    <w:rsid w:val="00424171"/>
    <w:rsid w:val="00435E4A"/>
    <w:rsid w:val="00442114"/>
    <w:rsid w:val="0044370B"/>
    <w:rsid w:val="00483BBE"/>
    <w:rsid w:val="00483F3E"/>
    <w:rsid w:val="004854D4"/>
    <w:rsid w:val="004A60E5"/>
    <w:rsid w:val="004A673F"/>
    <w:rsid w:val="004F2D1F"/>
    <w:rsid w:val="004F5024"/>
    <w:rsid w:val="00502142"/>
    <w:rsid w:val="005215CE"/>
    <w:rsid w:val="00555B01"/>
    <w:rsid w:val="0058777C"/>
    <w:rsid w:val="005F2F21"/>
    <w:rsid w:val="00605412"/>
    <w:rsid w:val="006140B9"/>
    <w:rsid w:val="006451F5"/>
    <w:rsid w:val="00677796"/>
    <w:rsid w:val="006936F7"/>
    <w:rsid w:val="006977AB"/>
    <w:rsid w:val="006C38A4"/>
    <w:rsid w:val="006E738B"/>
    <w:rsid w:val="006F0817"/>
    <w:rsid w:val="006F3B68"/>
    <w:rsid w:val="0070699F"/>
    <w:rsid w:val="00707EA4"/>
    <w:rsid w:val="0071182F"/>
    <w:rsid w:val="00713E1F"/>
    <w:rsid w:val="00717F4F"/>
    <w:rsid w:val="007200FD"/>
    <w:rsid w:val="007245C1"/>
    <w:rsid w:val="0079249C"/>
    <w:rsid w:val="00792891"/>
    <w:rsid w:val="007A4304"/>
    <w:rsid w:val="008129E2"/>
    <w:rsid w:val="0082219F"/>
    <w:rsid w:val="008604BA"/>
    <w:rsid w:val="00872E7D"/>
    <w:rsid w:val="008915CA"/>
    <w:rsid w:val="008C0058"/>
    <w:rsid w:val="008E548E"/>
    <w:rsid w:val="008F243A"/>
    <w:rsid w:val="00906F54"/>
    <w:rsid w:val="00907A63"/>
    <w:rsid w:val="0094174C"/>
    <w:rsid w:val="0097280F"/>
    <w:rsid w:val="009770EE"/>
    <w:rsid w:val="00983CED"/>
    <w:rsid w:val="009847B9"/>
    <w:rsid w:val="009B2811"/>
    <w:rsid w:val="009F50B3"/>
    <w:rsid w:val="00A07F72"/>
    <w:rsid w:val="00A2494D"/>
    <w:rsid w:val="00A602BA"/>
    <w:rsid w:val="00A763C1"/>
    <w:rsid w:val="00A9126D"/>
    <w:rsid w:val="00B36E8C"/>
    <w:rsid w:val="00B41EB7"/>
    <w:rsid w:val="00B44815"/>
    <w:rsid w:val="00B5008E"/>
    <w:rsid w:val="00B8243E"/>
    <w:rsid w:val="00B96FDA"/>
    <w:rsid w:val="00BA3F34"/>
    <w:rsid w:val="00BB5850"/>
    <w:rsid w:val="00BF0951"/>
    <w:rsid w:val="00C30B3E"/>
    <w:rsid w:val="00CA79D8"/>
    <w:rsid w:val="00D05278"/>
    <w:rsid w:val="00D67A24"/>
    <w:rsid w:val="00D8738A"/>
    <w:rsid w:val="00D92B57"/>
    <w:rsid w:val="00DA1905"/>
    <w:rsid w:val="00DA5593"/>
    <w:rsid w:val="00DC5789"/>
    <w:rsid w:val="00DE7D26"/>
    <w:rsid w:val="00DF0DC5"/>
    <w:rsid w:val="00E563C7"/>
    <w:rsid w:val="00EC2C2D"/>
    <w:rsid w:val="00F3304F"/>
    <w:rsid w:val="00F45E41"/>
    <w:rsid w:val="00FB31C6"/>
    <w:rsid w:val="00FC56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0186D"/>
  <w15:docId w15:val="{1BAB25CE-2128-4EA4-9387-65ED46E1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12"/>
    <w:rPr>
      <w:sz w:val="24"/>
      <w:lang w:eastAsia="en-US"/>
    </w:rPr>
  </w:style>
  <w:style w:type="paragraph" w:styleId="Heading1">
    <w:name w:val="heading 1"/>
    <w:basedOn w:val="Normal"/>
    <w:next w:val="Normal"/>
    <w:link w:val="Heading1Char"/>
    <w:qFormat/>
    <w:rsid w:val="009F5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F50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F50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E41"/>
    <w:rPr>
      <w:color w:val="0000FF" w:themeColor="hyperlink"/>
      <w:u w:val="single"/>
    </w:rPr>
  </w:style>
  <w:style w:type="paragraph" w:styleId="ListParagraph">
    <w:name w:val="List Paragraph"/>
    <w:basedOn w:val="Normal"/>
    <w:uiPriority w:val="34"/>
    <w:qFormat/>
    <w:rsid w:val="00F45E41"/>
    <w:pPr>
      <w:ind w:left="720"/>
    </w:pPr>
    <w:rPr>
      <w:rFonts w:ascii="Calibri" w:hAnsi="Calibri" w:cs="Calibri"/>
      <w:sz w:val="22"/>
      <w:szCs w:val="22"/>
      <w:lang w:eastAsia="zh-CN"/>
    </w:rPr>
  </w:style>
  <w:style w:type="character" w:styleId="FollowedHyperlink">
    <w:name w:val="FollowedHyperlink"/>
    <w:basedOn w:val="DefaultParagraphFont"/>
    <w:uiPriority w:val="99"/>
    <w:semiHidden/>
    <w:unhideWhenUsed/>
    <w:rsid w:val="00F45E41"/>
    <w:rPr>
      <w:color w:val="800080" w:themeColor="followedHyperlink"/>
      <w:u w:val="single"/>
    </w:rPr>
  </w:style>
  <w:style w:type="character" w:styleId="Strong">
    <w:name w:val="Strong"/>
    <w:basedOn w:val="DefaultParagraphFont"/>
    <w:uiPriority w:val="22"/>
    <w:qFormat/>
    <w:rsid w:val="00BA3F34"/>
    <w:rPr>
      <w:b/>
      <w:bCs/>
    </w:rPr>
  </w:style>
  <w:style w:type="paragraph" w:styleId="Header">
    <w:name w:val="header"/>
    <w:basedOn w:val="Normal"/>
    <w:link w:val="HeaderChar"/>
    <w:uiPriority w:val="99"/>
    <w:unhideWhenUsed/>
    <w:rsid w:val="00483BBE"/>
    <w:pPr>
      <w:tabs>
        <w:tab w:val="center" w:pos="4513"/>
        <w:tab w:val="right" w:pos="9026"/>
      </w:tabs>
    </w:pPr>
  </w:style>
  <w:style w:type="character" w:customStyle="1" w:styleId="HeaderChar">
    <w:name w:val="Header Char"/>
    <w:basedOn w:val="DefaultParagraphFont"/>
    <w:link w:val="Header"/>
    <w:uiPriority w:val="99"/>
    <w:rsid w:val="00483BBE"/>
    <w:rPr>
      <w:sz w:val="24"/>
      <w:lang w:eastAsia="en-US"/>
    </w:rPr>
  </w:style>
  <w:style w:type="paragraph" w:styleId="Footer">
    <w:name w:val="footer"/>
    <w:basedOn w:val="Normal"/>
    <w:link w:val="FooterChar"/>
    <w:uiPriority w:val="99"/>
    <w:unhideWhenUsed/>
    <w:rsid w:val="00483BBE"/>
    <w:pPr>
      <w:tabs>
        <w:tab w:val="center" w:pos="4513"/>
        <w:tab w:val="right" w:pos="9026"/>
      </w:tabs>
    </w:pPr>
  </w:style>
  <w:style w:type="character" w:customStyle="1" w:styleId="FooterChar">
    <w:name w:val="Footer Char"/>
    <w:basedOn w:val="DefaultParagraphFont"/>
    <w:link w:val="Footer"/>
    <w:uiPriority w:val="99"/>
    <w:rsid w:val="00483BBE"/>
    <w:rPr>
      <w:sz w:val="24"/>
      <w:lang w:eastAsia="en-US"/>
    </w:rPr>
  </w:style>
  <w:style w:type="character" w:customStyle="1" w:styleId="Heading1Char">
    <w:name w:val="Heading 1 Char"/>
    <w:basedOn w:val="DefaultParagraphFont"/>
    <w:link w:val="Heading1"/>
    <w:rsid w:val="009F50B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9F50B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9F50B3"/>
    <w:rPr>
      <w:rFonts w:asciiTheme="majorHAnsi" w:eastAsiaTheme="majorEastAsia" w:hAnsiTheme="majorHAnsi" w:cstheme="majorBidi"/>
      <w:b/>
      <w:bCs/>
      <w:color w:val="4F81BD" w:themeColor="accent1"/>
      <w:sz w:val="24"/>
      <w:lang w:eastAsia="en-US"/>
    </w:rPr>
  </w:style>
  <w:style w:type="paragraph" w:styleId="NormalWeb">
    <w:name w:val="Normal (Web)"/>
    <w:basedOn w:val="Normal"/>
    <w:uiPriority w:val="99"/>
    <w:semiHidden/>
    <w:unhideWhenUsed/>
    <w:rsid w:val="00906F54"/>
    <w:pPr>
      <w:spacing w:line="390" w:lineRule="atLeast"/>
    </w:pPr>
    <w:rPr>
      <w:rFonts w:ascii="Times New Roman" w:eastAsia="Times New Roman" w:hAnsi="Times New Roman"/>
      <w:szCs w:val="24"/>
      <w:lang w:eastAsia="en-GB"/>
    </w:rPr>
  </w:style>
  <w:style w:type="paragraph" w:styleId="EndnoteText">
    <w:name w:val="endnote text"/>
    <w:basedOn w:val="Normal"/>
    <w:link w:val="EndnoteTextChar"/>
    <w:rsid w:val="009847B9"/>
    <w:rPr>
      <w:rFonts w:ascii="Times New Roman" w:eastAsia="SimSun" w:hAnsi="Times New Roman"/>
      <w:szCs w:val="24"/>
      <w:lang w:eastAsia="zh-CN"/>
    </w:rPr>
  </w:style>
  <w:style w:type="character" w:customStyle="1" w:styleId="EndnoteTextChar">
    <w:name w:val="Endnote Text Char"/>
    <w:basedOn w:val="DefaultParagraphFont"/>
    <w:link w:val="EndnoteText"/>
    <w:rsid w:val="009847B9"/>
    <w:rPr>
      <w:rFonts w:ascii="Times New Roman" w:eastAsia="SimSun" w:hAnsi="Times New Roman"/>
      <w:sz w:val="24"/>
      <w:szCs w:val="24"/>
    </w:rPr>
  </w:style>
  <w:style w:type="character" w:styleId="EndnoteReference">
    <w:name w:val="endnote reference"/>
    <w:rsid w:val="009847B9"/>
    <w:rPr>
      <w:vertAlign w:val="superscript"/>
    </w:rPr>
  </w:style>
  <w:style w:type="character" w:styleId="PageNumber">
    <w:name w:val="page number"/>
    <w:basedOn w:val="DefaultParagraphFont"/>
    <w:uiPriority w:val="99"/>
    <w:semiHidden/>
    <w:unhideWhenUsed/>
    <w:rsid w:val="00D8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76012">
      <w:bodyDiv w:val="1"/>
      <w:marLeft w:val="0"/>
      <w:marRight w:val="0"/>
      <w:marTop w:val="0"/>
      <w:marBottom w:val="0"/>
      <w:divBdr>
        <w:top w:val="none" w:sz="0" w:space="0" w:color="auto"/>
        <w:left w:val="none" w:sz="0" w:space="0" w:color="auto"/>
        <w:bottom w:val="none" w:sz="0" w:space="0" w:color="auto"/>
        <w:right w:val="none" w:sz="0" w:space="0" w:color="auto"/>
      </w:divBdr>
      <w:divsChild>
        <w:div w:id="776756645">
          <w:marLeft w:val="0"/>
          <w:marRight w:val="0"/>
          <w:marTop w:val="0"/>
          <w:marBottom w:val="0"/>
          <w:divBdr>
            <w:top w:val="none" w:sz="0" w:space="0" w:color="auto"/>
            <w:left w:val="none" w:sz="0" w:space="0" w:color="auto"/>
            <w:bottom w:val="none" w:sz="0" w:space="0" w:color="auto"/>
            <w:right w:val="none" w:sz="0" w:space="0" w:color="auto"/>
          </w:divBdr>
          <w:divsChild>
            <w:div w:id="10622168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095711427">
      <w:bodyDiv w:val="1"/>
      <w:marLeft w:val="0"/>
      <w:marRight w:val="0"/>
      <w:marTop w:val="0"/>
      <w:marBottom w:val="0"/>
      <w:divBdr>
        <w:top w:val="none" w:sz="0" w:space="0" w:color="auto"/>
        <w:left w:val="none" w:sz="0" w:space="0" w:color="auto"/>
        <w:bottom w:val="none" w:sz="0" w:space="0" w:color="auto"/>
        <w:right w:val="none" w:sz="0" w:space="0" w:color="auto"/>
      </w:divBdr>
    </w:div>
    <w:div w:id="1318456137">
      <w:bodyDiv w:val="1"/>
      <w:marLeft w:val="0"/>
      <w:marRight w:val="0"/>
      <w:marTop w:val="0"/>
      <w:marBottom w:val="0"/>
      <w:divBdr>
        <w:top w:val="none" w:sz="0" w:space="0" w:color="auto"/>
        <w:left w:val="none" w:sz="0" w:space="0" w:color="auto"/>
        <w:bottom w:val="none" w:sz="0" w:space="0" w:color="auto"/>
        <w:right w:val="none" w:sz="0" w:space="0" w:color="auto"/>
      </w:divBdr>
    </w:div>
    <w:div w:id="19134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woollard@soton.ac.uk" TargetMode="External"/><Relationship Id="rId13" Type="http://schemas.openxmlformats.org/officeDocument/2006/relationships/hyperlink" Target="https://intranet.soton.ac.uk/sites/researcherportal/Lists/Services1/testing.aspx?ID=533&amp;RootFolder=%2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Risethics@soton.ac.uk" TargetMode="External"/><Relationship Id="rId12" Type="http://schemas.openxmlformats.org/officeDocument/2006/relationships/hyperlink" Target="http://www.ergo.soton.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soton.ac.uk/sites/researcherportal/Lists/Services1/testing.aspx?ID=895"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mailto:risethic@soton.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ampton.ac.uk/about/governance/policies/ethics.page" TargetMode="External"/><Relationship Id="rId14" Type="http://schemas.openxmlformats.org/officeDocument/2006/relationships/hyperlink" Target="https://www.outlook.soton.ac.uk/owa/redir.aspx?C=pY49MFGRPxZG4PiOVq1lWgXbuh1_TJob_A_fnCzFaFilkHrjTpbWCA..&amp;URL=https%3a%2f%2fintranet.soton.ac.uk%2fsites%2fhumanities%2fresearch%2fdefault.aspx"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5" ma:contentTypeDescription="Create a new document." ma:contentTypeScope="" ma:versionID="58a57ec11f45cf8ddb69a1ec64e6045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dc62acf4cd69eced9f398c8edf66ffcc"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CC8CF3F5-0CE4-46E8-B3D1-454C86355B48}"/>
</file>

<file path=customXml/itemProps2.xml><?xml version="1.0" encoding="utf-8"?>
<ds:datastoreItem xmlns:ds="http://schemas.openxmlformats.org/officeDocument/2006/customXml" ds:itemID="{6F43184C-1060-4DEC-B3DC-EA0272C789E7}"/>
</file>

<file path=customXml/itemProps3.xml><?xml version="1.0" encoding="utf-8"?>
<ds:datastoreItem xmlns:ds="http://schemas.openxmlformats.org/officeDocument/2006/customXml" ds:itemID="{7742333A-9A6C-4960-A927-CCE32D893856}"/>
</file>

<file path=docProps/app.xml><?xml version="1.0" encoding="utf-8"?>
<Properties xmlns="http://schemas.openxmlformats.org/officeDocument/2006/extended-properties" xmlns:vt="http://schemas.openxmlformats.org/officeDocument/2006/docPropsVTypes">
  <Template>Normal.dotm</Template>
  <TotalTime>6</TotalTime>
  <Pages>10</Pages>
  <Words>3634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Janaway C.</dc:creator>
  <cp:lastModifiedBy>Woollard F.</cp:lastModifiedBy>
  <cp:revision>7</cp:revision>
  <cp:lastPrinted>2014-04-11T11:26:00Z</cp:lastPrinted>
  <dcterms:created xsi:type="dcterms:W3CDTF">2019-03-21T11:10:00Z</dcterms:created>
  <dcterms:modified xsi:type="dcterms:W3CDTF">2019-03-21T15:53:00Z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